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A32D" w14:textId="77777777" w:rsidR="001A1C91" w:rsidRPr="001214E2" w:rsidRDefault="001A1C91" w:rsidP="001A1C91">
      <w:pPr>
        <w:pStyle w:val="Default"/>
        <w:jc w:val="both"/>
        <w:rPr>
          <w:b/>
          <w:bCs/>
          <w:u w:val="single"/>
        </w:rPr>
      </w:pPr>
      <w:r w:rsidRPr="001214E2">
        <w:rPr>
          <w:b/>
          <w:bCs/>
          <w:u w:val="single"/>
        </w:rPr>
        <w:t xml:space="preserve">REGULAMIN OŚRODKA SZKOLENIA KIEROWCÓW AUTOMOBILKLUBU POLSKI </w:t>
      </w:r>
    </w:p>
    <w:p w14:paraId="2707AA8C" w14:textId="77777777" w:rsidR="001A1C91" w:rsidRPr="001A1C91" w:rsidRDefault="001A1C91" w:rsidP="001A1C91">
      <w:pPr>
        <w:pStyle w:val="Default"/>
        <w:jc w:val="both"/>
        <w:rPr>
          <w:sz w:val="20"/>
          <w:szCs w:val="20"/>
          <w:u w:val="single"/>
        </w:rPr>
      </w:pPr>
    </w:p>
    <w:p w14:paraId="1F3C6508" w14:textId="2F30009C" w:rsidR="001A1C91" w:rsidRPr="001A1C91" w:rsidRDefault="001A1C91" w:rsidP="001F6D5F">
      <w:pPr>
        <w:pStyle w:val="Default"/>
        <w:ind w:firstLine="708"/>
        <w:jc w:val="both"/>
        <w:rPr>
          <w:sz w:val="20"/>
          <w:szCs w:val="20"/>
        </w:rPr>
      </w:pPr>
      <w:r w:rsidRPr="001A1C91">
        <w:rPr>
          <w:sz w:val="20"/>
          <w:szCs w:val="20"/>
        </w:rPr>
        <w:t xml:space="preserve">Niniejszy regulamin określa warunki oraz zasady działania Ośrodka Szkolenia Kierowców Automobilklubu Polski </w:t>
      </w:r>
      <w:r w:rsidR="001F6D5F">
        <w:rPr>
          <w:sz w:val="20"/>
          <w:szCs w:val="20"/>
        </w:rPr>
        <w:br/>
      </w:r>
      <w:r w:rsidRPr="001A1C91">
        <w:rPr>
          <w:sz w:val="20"/>
          <w:szCs w:val="20"/>
        </w:rPr>
        <w:t xml:space="preserve">i obowiązuje od </w:t>
      </w:r>
      <w:r w:rsidR="004222BD">
        <w:rPr>
          <w:sz w:val="20"/>
          <w:szCs w:val="20"/>
        </w:rPr>
        <w:t>15</w:t>
      </w:r>
      <w:r w:rsidRPr="001A1C91">
        <w:rPr>
          <w:sz w:val="20"/>
          <w:szCs w:val="20"/>
        </w:rPr>
        <w:t>.0</w:t>
      </w:r>
      <w:r w:rsidR="004222BD">
        <w:rPr>
          <w:sz w:val="20"/>
          <w:szCs w:val="20"/>
        </w:rPr>
        <w:t>8</w:t>
      </w:r>
      <w:r w:rsidRPr="001A1C91">
        <w:rPr>
          <w:sz w:val="20"/>
          <w:szCs w:val="20"/>
        </w:rPr>
        <w:t>.202</w:t>
      </w:r>
      <w:r w:rsidR="00E650CD">
        <w:rPr>
          <w:sz w:val="20"/>
          <w:szCs w:val="20"/>
        </w:rPr>
        <w:t>4</w:t>
      </w:r>
      <w:r w:rsidRPr="001A1C91">
        <w:rPr>
          <w:sz w:val="20"/>
          <w:szCs w:val="20"/>
        </w:rPr>
        <w:t xml:space="preserve">r. </w:t>
      </w:r>
    </w:p>
    <w:p w14:paraId="6AFC9462" w14:textId="75D416A8" w:rsidR="001A1C91" w:rsidRPr="001A1C91" w:rsidRDefault="001A1C91" w:rsidP="001F6D5F">
      <w:pPr>
        <w:pStyle w:val="Default"/>
        <w:ind w:firstLine="708"/>
        <w:jc w:val="both"/>
        <w:rPr>
          <w:sz w:val="20"/>
          <w:szCs w:val="20"/>
        </w:rPr>
      </w:pPr>
      <w:r w:rsidRPr="001A1C91">
        <w:rPr>
          <w:sz w:val="20"/>
          <w:szCs w:val="20"/>
        </w:rPr>
        <w:t>Wszystkie treści zawarte w niniejszym regulaminie są zgodne z obowiązującym prawem i rozporządzeniami</w:t>
      </w:r>
      <w:r w:rsidR="000A0384">
        <w:rPr>
          <w:sz w:val="20"/>
          <w:szCs w:val="20"/>
        </w:rPr>
        <w:t xml:space="preserve"> </w:t>
      </w:r>
      <w:r w:rsidRPr="001A1C91">
        <w:rPr>
          <w:sz w:val="20"/>
          <w:szCs w:val="20"/>
        </w:rPr>
        <w:t xml:space="preserve">w sprawie szkolenia i egzaminowania osób ubiegających się o uprawnienia do kierowania pojazdami. </w:t>
      </w:r>
    </w:p>
    <w:p w14:paraId="76D56172" w14:textId="77777777" w:rsidR="001A1C91" w:rsidRPr="001A1C91" w:rsidRDefault="001A1C91" w:rsidP="001A1C91">
      <w:pPr>
        <w:pStyle w:val="Default"/>
        <w:jc w:val="both"/>
        <w:rPr>
          <w:sz w:val="20"/>
          <w:szCs w:val="20"/>
        </w:rPr>
      </w:pPr>
    </w:p>
    <w:p w14:paraId="73083757" w14:textId="64EFF652" w:rsidR="001A1C91" w:rsidRPr="001A1C91" w:rsidRDefault="0045250E" w:rsidP="0045250E">
      <w:pPr>
        <w:pStyle w:val="Default"/>
        <w:ind w:firstLine="708"/>
        <w:jc w:val="both"/>
        <w:rPr>
          <w:b/>
          <w:bCs/>
          <w:sz w:val="20"/>
          <w:szCs w:val="20"/>
        </w:rPr>
      </w:pPr>
      <w:r>
        <w:rPr>
          <w:b/>
          <w:bCs/>
          <w:sz w:val="20"/>
          <w:szCs w:val="20"/>
        </w:rPr>
        <w:t xml:space="preserve">I </w:t>
      </w:r>
      <w:r w:rsidR="001A1C91" w:rsidRPr="001A1C91">
        <w:rPr>
          <w:b/>
          <w:bCs/>
          <w:sz w:val="20"/>
          <w:szCs w:val="20"/>
        </w:rPr>
        <w:t xml:space="preserve">OBOWIĄZKI OŚRODKA </w:t>
      </w:r>
    </w:p>
    <w:p w14:paraId="3A2260AC" w14:textId="4667C21F" w:rsidR="001A1C91" w:rsidRPr="001F6D5F" w:rsidRDefault="001A1C91" w:rsidP="001F6D5F">
      <w:pPr>
        <w:pStyle w:val="Default"/>
        <w:numPr>
          <w:ilvl w:val="0"/>
          <w:numId w:val="2"/>
        </w:numPr>
        <w:jc w:val="both"/>
        <w:rPr>
          <w:sz w:val="20"/>
          <w:szCs w:val="20"/>
        </w:rPr>
      </w:pPr>
      <w:r w:rsidRPr="001A1C91">
        <w:rPr>
          <w:sz w:val="20"/>
          <w:szCs w:val="20"/>
        </w:rPr>
        <w:t xml:space="preserve">Ośrodek dysponuje kadrą instruktorów </w:t>
      </w:r>
      <w:r w:rsidR="00925A2A">
        <w:rPr>
          <w:sz w:val="20"/>
          <w:szCs w:val="20"/>
        </w:rPr>
        <w:t xml:space="preserve">nauki jazdy </w:t>
      </w:r>
      <w:r w:rsidRPr="001A1C91">
        <w:rPr>
          <w:sz w:val="20"/>
          <w:szCs w:val="20"/>
        </w:rPr>
        <w:t xml:space="preserve">posiadających kwalifikacje niezbędne do przeprowadzania szkoleń </w:t>
      </w:r>
      <w:r w:rsidR="00925A2A">
        <w:rPr>
          <w:sz w:val="20"/>
          <w:szCs w:val="20"/>
        </w:rPr>
        <w:br/>
      </w:r>
      <w:r w:rsidRPr="001A1C91">
        <w:rPr>
          <w:sz w:val="20"/>
          <w:szCs w:val="20"/>
        </w:rPr>
        <w:t>w zakresie</w:t>
      </w:r>
      <w:r w:rsidR="00925A2A">
        <w:rPr>
          <w:sz w:val="20"/>
          <w:szCs w:val="20"/>
        </w:rPr>
        <w:t xml:space="preserve"> </w:t>
      </w:r>
      <w:r w:rsidRPr="001A1C91">
        <w:rPr>
          <w:sz w:val="20"/>
          <w:szCs w:val="20"/>
        </w:rPr>
        <w:t xml:space="preserve">kategorii A, </w:t>
      </w:r>
      <w:r w:rsidR="00521FFF">
        <w:rPr>
          <w:sz w:val="20"/>
          <w:szCs w:val="20"/>
        </w:rPr>
        <w:t xml:space="preserve">A1, A2, </w:t>
      </w:r>
      <w:r w:rsidRPr="001A1C91">
        <w:rPr>
          <w:sz w:val="20"/>
          <w:szCs w:val="20"/>
        </w:rPr>
        <w:t>B, B+E, C, C+E, D.</w:t>
      </w:r>
    </w:p>
    <w:p w14:paraId="5AFDD378" w14:textId="1F26963C" w:rsidR="001A1C91" w:rsidRPr="001F6D5F" w:rsidRDefault="001A1C91" w:rsidP="001A1C91">
      <w:pPr>
        <w:pStyle w:val="Default"/>
        <w:numPr>
          <w:ilvl w:val="0"/>
          <w:numId w:val="2"/>
        </w:numPr>
        <w:jc w:val="both"/>
        <w:rPr>
          <w:sz w:val="20"/>
          <w:szCs w:val="20"/>
        </w:rPr>
      </w:pPr>
      <w:r w:rsidRPr="001A1C91">
        <w:rPr>
          <w:sz w:val="20"/>
          <w:szCs w:val="20"/>
        </w:rPr>
        <w:t xml:space="preserve">OSK ma obowiązek zapewnić Kursantowi odpowiednią do wybranej kategorii liczbę godzin zajęć teoretycznych w postaci wykładów stacjonarnych, </w:t>
      </w:r>
      <w:r w:rsidRPr="001A1C91">
        <w:rPr>
          <w:color w:val="000000" w:themeColor="text1"/>
          <w:sz w:val="20"/>
          <w:szCs w:val="20"/>
        </w:rPr>
        <w:t xml:space="preserve">jednorazowo zajęcia z pierwszej pomocy przedmedycznej (jeśli są wymagane) oraz odpowiednią liczbę </w:t>
      </w:r>
      <w:r w:rsidRPr="001A1C91">
        <w:rPr>
          <w:sz w:val="20"/>
          <w:szCs w:val="20"/>
        </w:rPr>
        <w:t xml:space="preserve">godzin zajęć praktycznych. </w:t>
      </w:r>
    </w:p>
    <w:p w14:paraId="014ED96C" w14:textId="4E904A2C" w:rsidR="001A1C91" w:rsidRPr="001F6D5F" w:rsidRDefault="001A1C91" w:rsidP="001A1C91">
      <w:pPr>
        <w:pStyle w:val="Default"/>
        <w:numPr>
          <w:ilvl w:val="0"/>
          <w:numId w:val="2"/>
        </w:numPr>
        <w:jc w:val="both"/>
        <w:rPr>
          <w:sz w:val="20"/>
          <w:szCs w:val="20"/>
        </w:rPr>
      </w:pPr>
      <w:r w:rsidRPr="001A1C91">
        <w:rPr>
          <w:sz w:val="20"/>
          <w:szCs w:val="20"/>
        </w:rPr>
        <w:t xml:space="preserve">Kursantom, którzy nie chcą/nie mogą uczestniczyć w wykładach stacjonarnych, OSK może udostępnić dostęp </w:t>
      </w:r>
      <w:r w:rsidRPr="001A1C91">
        <w:rPr>
          <w:sz w:val="20"/>
          <w:szCs w:val="20"/>
        </w:rPr>
        <w:br/>
        <w:t xml:space="preserve">do platformy e-learningowej na 90 dni w celu samodzielnego przygotowania się do egzaminu teoretycznego w WORD. </w:t>
      </w:r>
      <w:r w:rsidR="00754D69">
        <w:rPr>
          <w:sz w:val="20"/>
          <w:szCs w:val="20"/>
        </w:rPr>
        <w:br/>
      </w:r>
      <w:r w:rsidRPr="001A1C91">
        <w:rPr>
          <w:sz w:val="20"/>
          <w:szCs w:val="20"/>
        </w:rPr>
        <w:t xml:space="preserve">W takim przypadku przed przystąpieniem do zajęć praktycznych wymagane będzie uzyskanie wyniku pozytywnego </w:t>
      </w:r>
      <w:r w:rsidR="00754D69">
        <w:rPr>
          <w:sz w:val="20"/>
          <w:szCs w:val="20"/>
        </w:rPr>
        <w:br/>
      </w:r>
      <w:r w:rsidRPr="001A1C91">
        <w:rPr>
          <w:sz w:val="20"/>
          <w:szCs w:val="20"/>
        </w:rPr>
        <w:t xml:space="preserve">z egzaminu teoretycznego państwowego w WORD. </w:t>
      </w:r>
      <w:r w:rsidRPr="00754D69">
        <w:rPr>
          <w:sz w:val="20"/>
          <w:szCs w:val="20"/>
        </w:rPr>
        <w:t xml:space="preserve">Istnieje możliwość jednorazowego przedłużenia dostępu do platformy o 4 tygodnie w cenie 50 zł. </w:t>
      </w:r>
    </w:p>
    <w:p w14:paraId="48F7B876" w14:textId="78A019E4" w:rsidR="001A1C91" w:rsidRPr="001A1C91" w:rsidRDefault="001A1C91" w:rsidP="00754D69">
      <w:pPr>
        <w:pStyle w:val="Default"/>
        <w:numPr>
          <w:ilvl w:val="0"/>
          <w:numId w:val="2"/>
        </w:numPr>
        <w:jc w:val="both"/>
        <w:rPr>
          <w:sz w:val="20"/>
          <w:szCs w:val="20"/>
        </w:rPr>
      </w:pPr>
      <w:r w:rsidRPr="001A1C91">
        <w:rPr>
          <w:sz w:val="20"/>
          <w:szCs w:val="20"/>
        </w:rPr>
        <w:t xml:space="preserve">Po zakończeniu szkolenia Ośrodek zobowiązany jest przeprowadzić egzamin wewnętrzny z teorii (dotyczy tylko kursantów wykładowych) oraz z praktyki. Pierwsze podejście do ww. egzaminów oferujemy w cenie kursu. </w:t>
      </w:r>
    </w:p>
    <w:p w14:paraId="626C517F" w14:textId="77777777" w:rsidR="001A1C91" w:rsidRPr="001A1C91" w:rsidRDefault="001A1C91" w:rsidP="00754D69">
      <w:pPr>
        <w:pStyle w:val="Default"/>
        <w:ind w:left="708"/>
        <w:rPr>
          <w:color w:val="000000" w:themeColor="text1"/>
          <w:sz w:val="20"/>
          <w:szCs w:val="20"/>
        </w:rPr>
      </w:pPr>
      <w:r w:rsidRPr="001A1C91">
        <w:rPr>
          <w:color w:val="000000" w:themeColor="text1"/>
          <w:sz w:val="20"/>
          <w:szCs w:val="20"/>
        </w:rPr>
        <w:t xml:space="preserve">Każde </w:t>
      </w:r>
      <w:r w:rsidRPr="001A1C91">
        <w:rPr>
          <w:color w:val="000000" w:themeColor="text1"/>
          <w:sz w:val="20"/>
          <w:szCs w:val="20"/>
          <w:u w:val="single"/>
        </w:rPr>
        <w:t>kolejne</w:t>
      </w:r>
      <w:r w:rsidRPr="001A1C91">
        <w:rPr>
          <w:color w:val="000000" w:themeColor="text1"/>
          <w:sz w:val="20"/>
          <w:szCs w:val="20"/>
        </w:rPr>
        <w:t xml:space="preserve"> jest płatne: </w:t>
      </w:r>
      <w:r w:rsidRPr="001A1C91">
        <w:rPr>
          <w:color w:val="000000" w:themeColor="text1"/>
          <w:sz w:val="20"/>
          <w:szCs w:val="20"/>
        </w:rPr>
        <w:br/>
        <w:t xml:space="preserve">- egzamin praktyczny - równowartość ceny jednej godziny jazdy doszkalającej (zgodnie z aktualnie obowiązującym cennikiem); </w:t>
      </w:r>
    </w:p>
    <w:p w14:paraId="603EF065" w14:textId="107A5E77" w:rsidR="001A1C91" w:rsidRPr="001A1C91" w:rsidRDefault="001A1C91" w:rsidP="001F6D5F">
      <w:pPr>
        <w:pStyle w:val="Default"/>
        <w:ind w:left="708"/>
        <w:rPr>
          <w:color w:val="000000" w:themeColor="text1"/>
          <w:sz w:val="20"/>
          <w:szCs w:val="20"/>
        </w:rPr>
      </w:pPr>
      <w:r w:rsidRPr="001A1C91">
        <w:rPr>
          <w:color w:val="000000" w:themeColor="text1"/>
          <w:sz w:val="20"/>
          <w:szCs w:val="20"/>
        </w:rPr>
        <w:t>- egzamin teoretyczny - 40 zł.</w:t>
      </w:r>
    </w:p>
    <w:p w14:paraId="22D3B184" w14:textId="2315862F" w:rsidR="001A1C91" w:rsidRPr="001A1C91" w:rsidRDefault="001A1C91" w:rsidP="00754D69">
      <w:pPr>
        <w:pStyle w:val="Default"/>
        <w:numPr>
          <w:ilvl w:val="0"/>
          <w:numId w:val="2"/>
        </w:numPr>
        <w:jc w:val="both"/>
        <w:rPr>
          <w:color w:val="000000" w:themeColor="text1"/>
          <w:sz w:val="20"/>
          <w:szCs w:val="20"/>
        </w:rPr>
      </w:pPr>
      <w:r w:rsidRPr="001A1C91">
        <w:rPr>
          <w:color w:val="000000" w:themeColor="text1"/>
          <w:sz w:val="20"/>
          <w:szCs w:val="20"/>
        </w:rPr>
        <w:t xml:space="preserve">PKK kursanta jest aktualizowane i zwalniane przez OSK w ciągu 72 godzin od momentu ukończenia wszystkich wymaganych dla danej kategorii godzin zajęć teoretycznych i praktycznych, uzyskania pozytywnych wyników </w:t>
      </w:r>
      <w:r w:rsidR="00754D69">
        <w:rPr>
          <w:color w:val="000000" w:themeColor="text1"/>
          <w:sz w:val="20"/>
          <w:szCs w:val="20"/>
        </w:rPr>
        <w:br/>
      </w:r>
      <w:r w:rsidRPr="001A1C91">
        <w:rPr>
          <w:color w:val="000000" w:themeColor="text1"/>
          <w:sz w:val="20"/>
          <w:szCs w:val="20"/>
        </w:rPr>
        <w:t xml:space="preserve">z egzaminów wewnętrznych i otrzymania od instruktora prowadzącego wszystkich niezbędnych dokumentów potwierdzających ukończenie kursu.  </w:t>
      </w:r>
    </w:p>
    <w:p w14:paraId="2E4DD7A4" w14:textId="77777777" w:rsidR="001A1C91" w:rsidRPr="001A1C91" w:rsidRDefault="001A1C91" w:rsidP="001A1C91">
      <w:pPr>
        <w:pStyle w:val="Default"/>
        <w:jc w:val="both"/>
        <w:rPr>
          <w:sz w:val="20"/>
          <w:szCs w:val="20"/>
        </w:rPr>
      </w:pPr>
      <w:r w:rsidRPr="001A1C91">
        <w:rPr>
          <w:color w:val="000000" w:themeColor="text1"/>
          <w:sz w:val="20"/>
          <w:szCs w:val="20"/>
        </w:rPr>
        <w:t xml:space="preserve"> </w:t>
      </w:r>
    </w:p>
    <w:p w14:paraId="7B567B60" w14:textId="53AE1F49" w:rsidR="001A1C91" w:rsidRPr="001A1C91" w:rsidRDefault="0045250E" w:rsidP="0045250E">
      <w:pPr>
        <w:pStyle w:val="Default"/>
        <w:ind w:firstLine="708"/>
        <w:jc w:val="both"/>
        <w:rPr>
          <w:b/>
          <w:bCs/>
          <w:sz w:val="20"/>
          <w:szCs w:val="20"/>
        </w:rPr>
      </w:pPr>
      <w:r>
        <w:rPr>
          <w:b/>
          <w:bCs/>
          <w:sz w:val="20"/>
          <w:szCs w:val="20"/>
        </w:rPr>
        <w:t xml:space="preserve">II </w:t>
      </w:r>
      <w:r w:rsidR="001A1C91" w:rsidRPr="001A1C91">
        <w:rPr>
          <w:b/>
          <w:bCs/>
          <w:sz w:val="20"/>
          <w:szCs w:val="20"/>
        </w:rPr>
        <w:t>OBOWIĄZKI KURSANTA</w:t>
      </w:r>
    </w:p>
    <w:p w14:paraId="7A75AEE8" w14:textId="3695FB6B" w:rsidR="001A1C91" w:rsidRPr="001F6D5F" w:rsidRDefault="001A1C91" w:rsidP="001A1C91">
      <w:pPr>
        <w:pStyle w:val="Default"/>
        <w:numPr>
          <w:ilvl w:val="0"/>
          <w:numId w:val="3"/>
        </w:numPr>
        <w:jc w:val="both"/>
        <w:rPr>
          <w:sz w:val="20"/>
          <w:szCs w:val="20"/>
        </w:rPr>
      </w:pPr>
      <w:r w:rsidRPr="001A1C91">
        <w:rPr>
          <w:sz w:val="20"/>
          <w:szCs w:val="20"/>
        </w:rPr>
        <w:t xml:space="preserve">Aby rozpocząć kurs Kandydat ma obowiązek przesłania swojego zgłoszenia, za pośrednictwem druku on-line, umieszczonego na stronie Automobilklubu Polski lub wypełnienia odręcznie formularza zgłoszeniowego w biurze OSK. Ma również obowiązek dostarczenia do OSK </w:t>
      </w:r>
      <w:r w:rsidRPr="001A1C91">
        <w:rPr>
          <w:b/>
          <w:sz w:val="20"/>
          <w:szCs w:val="20"/>
          <w:u w:val="single"/>
        </w:rPr>
        <w:t>numeru</w:t>
      </w:r>
      <w:r w:rsidRPr="001A1C91">
        <w:rPr>
          <w:sz w:val="20"/>
          <w:szCs w:val="20"/>
        </w:rPr>
        <w:t xml:space="preserve"> Profilu Kandydata na Kierowcę oraz uiszczenia wpłaty w wysokości co najmniej 50% ceny kursu </w:t>
      </w:r>
      <w:r w:rsidRPr="001A1C91">
        <w:rPr>
          <w:color w:val="000000" w:themeColor="text1"/>
          <w:sz w:val="20"/>
          <w:szCs w:val="20"/>
        </w:rPr>
        <w:t>przed rozpoczęciem szkolenia</w:t>
      </w:r>
      <w:r w:rsidRPr="001A1C91">
        <w:rPr>
          <w:sz w:val="20"/>
          <w:szCs w:val="20"/>
        </w:rPr>
        <w:t xml:space="preserve">. W przypadku osób niepełnoletnich </w:t>
      </w:r>
      <w:r w:rsidRPr="001A1C91">
        <w:rPr>
          <w:color w:val="000000" w:themeColor="text1"/>
          <w:sz w:val="20"/>
          <w:szCs w:val="20"/>
        </w:rPr>
        <w:t>dodatkowo</w:t>
      </w:r>
      <w:r w:rsidRPr="001A1C91">
        <w:rPr>
          <w:sz w:val="20"/>
          <w:szCs w:val="20"/>
        </w:rPr>
        <w:t xml:space="preserve"> wymagana jest zgoda rodzica (druk do pobrania ze strony lub dostępny w biurze OSK).</w:t>
      </w:r>
    </w:p>
    <w:p w14:paraId="6C6A58FF" w14:textId="05E6E48F" w:rsidR="001A1C91" w:rsidRPr="001F6D5F" w:rsidRDefault="001A1C91" w:rsidP="001A1C91">
      <w:pPr>
        <w:pStyle w:val="Default"/>
        <w:numPr>
          <w:ilvl w:val="0"/>
          <w:numId w:val="3"/>
        </w:numPr>
        <w:jc w:val="both"/>
        <w:rPr>
          <w:color w:val="000000" w:themeColor="text1"/>
          <w:sz w:val="20"/>
          <w:szCs w:val="20"/>
        </w:rPr>
      </w:pPr>
      <w:r w:rsidRPr="001A1C91">
        <w:rPr>
          <w:color w:val="000000" w:themeColor="text1"/>
          <w:sz w:val="20"/>
          <w:szCs w:val="20"/>
        </w:rPr>
        <w:t xml:space="preserve">Kursant ma obowiązek ukończenia kursu w terminie 12 miesięcy od dnia jego rozpoczęcia, tj. pierwszego wpisu w karcie szkolenia. W przypadku niespełnienia tego warunku OSK ma prawo do skreślenia go z listy kursantów. Niewykorzystane środki płatnicze przechodzą wówczas na rzecz OSK, a kursantowi nie przysługują żadne roszczenia z tego tytułu.  </w:t>
      </w:r>
    </w:p>
    <w:p w14:paraId="5E2683C0" w14:textId="1462245A" w:rsidR="001A1C91" w:rsidRPr="001F6D5F" w:rsidRDefault="001A1C91" w:rsidP="001A1C91">
      <w:pPr>
        <w:pStyle w:val="Default"/>
        <w:numPr>
          <w:ilvl w:val="0"/>
          <w:numId w:val="3"/>
        </w:numPr>
        <w:jc w:val="both"/>
        <w:rPr>
          <w:sz w:val="20"/>
          <w:szCs w:val="20"/>
        </w:rPr>
      </w:pPr>
      <w:r w:rsidRPr="001A1C91">
        <w:rPr>
          <w:sz w:val="20"/>
          <w:szCs w:val="20"/>
        </w:rPr>
        <w:t xml:space="preserve">Każdy Kursant ma obowiązek zaliczenia w wyznaczonym terminie co najmniej 80% zajęć teoretycznych. </w:t>
      </w:r>
    </w:p>
    <w:p w14:paraId="06993AB7" w14:textId="4340141A" w:rsidR="001A1C91" w:rsidRPr="001A1C91" w:rsidRDefault="001A1C91" w:rsidP="00754D69">
      <w:pPr>
        <w:pStyle w:val="Default"/>
        <w:numPr>
          <w:ilvl w:val="0"/>
          <w:numId w:val="3"/>
        </w:numPr>
        <w:jc w:val="both"/>
        <w:rPr>
          <w:color w:val="000000" w:themeColor="text1"/>
          <w:sz w:val="20"/>
          <w:szCs w:val="20"/>
        </w:rPr>
      </w:pPr>
      <w:r w:rsidRPr="001A1C91">
        <w:rPr>
          <w:sz w:val="20"/>
          <w:szCs w:val="20"/>
        </w:rPr>
        <w:t xml:space="preserve">Kursant ma obowiązek obecności na zajęciach z pierwszej pomocy przedmedycznej, które wchodzą w zakres szkolenia </w:t>
      </w:r>
      <w:r w:rsidRPr="001A1C91">
        <w:rPr>
          <w:color w:val="000000" w:themeColor="text1"/>
          <w:sz w:val="20"/>
          <w:szCs w:val="20"/>
        </w:rPr>
        <w:t xml:space="preserve">podczas jednego </w:t>
      </w:r>
      <w:r w:rsidRPr="001A1C91">
        <w:rPr>
          <w:sz w:val="20"/>
          <w:szCs w:val="20"/>
        </w:rPr>
        <w:t xml:space="preserve">z zaplanowanych w ramach kursu wykładów.  </w:t>
      </w:r>
    </w:p>
    <w:p w14:paraId="3F6E296A" w14:textId="66A197B0" w:rsidR="001A1C91" w:rsidRPr="001A1C91" w:rsidRDefault="001A1C91" w:rsidP="00754D69">
      <w:pPr>
        <w:pStyle w:val="Default"/>
        <w:ind w:left="708"/>
        <w:jc w:val="both"/>
        <w:rPr>
          <w:color w:val="00B050"/>
          <w:sz w:val="20"/>
          <w:szCs w:val="20"/>
        </w:rPr>
      </w:pPr>
      <w:r w:rsidRPr="001A1C91">
        <w:rPr>
          <w:sz w:val="20"/>
          <w:szCs w:val="20"/>
        </w:rPr>
        <w:t xml:space="preserve">W przypadku, gdy kursant nie mógł pojawić się w wyznaczonym terminie, obowiązuje go wcześniejsza rejestracja telefoniczna na kolejne zajęcia z udzielania pierwszej pomocy przedmedycznej.  Informacja o terminach zajęć </w:t>
      </w:r>
      <w:r w:rsidR="00754D69">
        <w:rPr>
          <w:sz w:val="20"/>
          <w:szCs w:val="20"/>
        </w:rPr>
        <w:br/>
      </w:r>
      <w:r w:rsidRPr="001A1C91">
        <w:rPr>
          <w:sz w:val="20"/>
          <w:szCs w:val="20"/>
        </w:rPr>
        <w:t xml:space="preserve">jest podawana na bieżąco na stronie internetowej OSK lub dostępna pod numerami telefonów biura w godzinach </w:t>
      </w:r>
      <w:r w:rsidR="00754D69">
        <w:rPr>
          <w:sz w:val="20"/>
          <w:szCs w:val="20"/>
        </w:rPr>
        <w:br/>
      </w:r>
      <w:r w:rsidRPr="001A1C91">
        <w:rPr>
          <w:sz w:val="20"/>
          <w:szCs w:val="20"/>
        </w:rPr>
        <w:t xml:space="preserve">jego urzędowania. Zajęcia te organizujemy </w:t>
      </w:r>
      <w:r w:rsidR="00754D69">
        <w:rPr>
          <w:sz w:val="20"/>
          <w:szCs w:val="20"/>
        </w:rPr>
        <w:t xml:space="preserve">ok. </w:t>
      </w:r>
      <w:r w:rsidRPr="001A1C91">
        <w:rPr>
          <w:sz w:val="20"/>
          <w:szCs w:val="20"/>
        </w:rPr>
        <w:t>2-3 razy w miesiącu.</w:t>
      </w:r>
    </w:p>
    <w:p w14:paraId="71AB7FB3" w14:textId="14195961" w:rsidR="001A1C91" w:rsidRPr="001F6D5F" w:rsidRDefault="001A1C91" w:rsidP="001F6D5F">
      <w:pPr>
        <w:pStyle w:val="Default"/>
        <w:ind w:left="708"/>
        <w:jc w:val="both"/>
        <w:rPr>
          <w:color w:val="000000" w:themeColor="text1"/>
          <w:sz w:val="20"/>
          <w:szCs w:val="20"/>
        </w:rPr>
      </w:pPr>
      <w:r w:rsidRPr="001A1C91">
        <w:rPr>
          <w:color w:val="000000" w:themeColor="text1"/>
          <w:sz w:val="20"/>
          <w:szCs w:val="20"/>
        </w:rPr>
        <w:t xml:space="preserve">Nieobecność na zajęciach w potwierdzonym terminie będzie skutkowała koniecznością wniesienia opłaty za kolejne </w:t>
      </w:r>
      <w:r w:rsidR="00754D69">
        <w:rPr>
          <w:color w:val="000000" w:themeColor="text1"/>
          <w:sz w:val="20"/>
          <w:szCs w:val="20"/>
        </w:rPr>
        <w:br/>
      </w:r>
      <w:r w:rsidRPr="001A1C91">
        <w:rPr>
          <w:color w:val="000000" w:themeColor="text1"/>
          <w:sz w:val="20"/>
          <w:szCs w:val="20"/>
        </w:rPr>
        <w:t xml:space="preserve">w wysokości </w:t>
      </w:r>
      <w:r w:rsidR="00042C9F">
        <w:rPr>
          <w:color w:val="000000" w:themeColor="text1"/>
          <w:sz w:val="20"/>
          <w:szCs w:val="20"/>
        </w:rPr>
        <w:t>55</w:t>
      </w:r>
      <w:r w:rsidRPr="001A1C91">
        <w:rPr>
          <w:color w:val="000000" w:themeColor="text1"/>
          <w:sz w:val="20"/>
          <w:szCs w:val="20"/>
        </w:rPr>
        <w:t xml:space="preserve"> złotych, chyba że kursant zgłosi niemożność wzięcia udziału </w:t>
      </w:r>
      <w:r w:rsidRPr="001A1C91">
        <w:rPr>
          <w:rStyle w:val="Pogrubienie"/>
          <w:color w:val="000000" w:themeColor="text1"/>
          <w:sz w:val="20"/>
          <w:szCs w:val="20"/>
        </w:rPr>
        <w:t>najpóźniej 24 godziny przed ustalonym terminem szkolenia.</w:t>
      </w:r>
    </w:p>
    <w:p w14:paraId="5B4EE645" w14:textId="5C42D5E7" w:rsidR="001A1C91" w:rsidRPr="001A1C91" w:rsidRDefault="001A1C91" w:rsidP="00754D69">
      <w:pPr>
        <w:pStyle w:val="Default"/>
        <w:numPr>
          <w:ilvl w:val="0"/>
          <w:numId w:val="3"/>
        </w:numPr>
        <w:jc w:val="both"/>
        <w:rPr>
          <w:sz w:val="20"/>
          <w:szCs w:val="20"/>
        </w:rPr>
      </w:pPr>
      <w:r w:rsidRPr="001A1C91">
        <w:rPr>
          <w:sz w:val="20"/>
          <w:szCs w:val="20"/>
        </w:rPr>
        <w:t xml:space="preserve">Kursant ma obowiązek zaliczenia wszystkich godzin zajęć praktycznych w wyznaczonych terminach, w stanie </w:t>
      </w:r>
      <w:r w:rsidR="00754D69">
        <w:rPr>
          <w:sz w:val="20"/>
          <w:szCs w:val="20"/>
        </w:rPr>
        <w:br/>
      </w:r>
      <w:r w:rsidRPr="001A1C91">
        <w:rPr>
          <w:sz w:val="20"/>
          <w:szCs w:val="20"/>
        </w:rPr>
        <w:t xml:space="preserve">nie wskazującym na spożycie alkoholu lub zażycie innych niedozwolonych substancji. </w:t>
      </w:r>
      <w:r w:rsidR="005B6D2A">
        <w:rPr>
          <w:sz w:val="20"/>
          <w:szCs w:val="20"/>
        </w:rPr>
        <w:t>O</w:t>
      </w:r>
      <w:r w:rsidRPr="001A1C91">
        <w:rPr>
          <w:sz w:val="20"/>
          <w:szCs w:val="20"/>
        </w:rPr>
        <w:t>dwołanie lub przełożenie zajęć praktycznych nastąpić może</w:t>
      </w:r>
      <w:r w:rsidRPr="001A1C91">
        <w:rPr>
          <w:b/>
          <w:bCs/>
          <w:sz w:val="20"/>
          <w:szCs w:val="20"/>
        </w:rPr>
        <w:t xml:space="preserve"> </w:t>
      </w:r>
      <w:r w:rsidRPr="001A1C91">
        <w:rPr>
          <w:b/>
          <w:bCs/>
          <w:sz w:val="20"/>
          <w:szCs w:val="20"/>
          <w:u w:val="single"/>
        </w:rPr>
        <w:t>jedynie</w:t>
      </w:r>
      <w:r w:rsidRPr="001A1C91">
        <w:rPr>
          <w:sz w:val="20"/>
          <w:szCs w:val="20"/>
        </w:rPr>
        <w:t xml:space="preserve"> z minimum 24 godzinnym wyprzedzeniem </w:t>
      </w:r>
      <w:r w:rsidRPr="001A1C91">
        <w:rPr>
          <w:color w:val="000000" w:themeColor="text1"/>
          <w:sz w:val="20"/>
          <w:szCs w:val="20"/>
        </w:rPr>
        <w:t>bezpośrednio u instruktora</w:t>
      </w:r>
      <w:r w:rsidRPr="001A1C91">
        <w:rPr>
          <w:sz w:val="20"/>
          <w:szCs w:val="20"/>
        </w:rPr>
        <w:t xml:space="preserve">. </w:t>
      </w:r>
    </w:p>
    <w:p w14:paraId="7CE4D109" w14:textId="2017C018" w:rsidR="001A1C91" w:rsidRDefault="001A1C91" w:rsidP="00754D69">
      <w:pPr>
        <w:pStyle w:val="Default"/>
        <w:ind w:left="708"/>
        <w:rPr>
          <w:sz w:val="20"/>
          <w:szCs w:val="20"/>
        </w:rPr>
      </w:pPr>
      <w:r w:rsidRPr="001A1C91">
        <w:rPr>
          <w:sz w:val="20"/>
          <w:szCs w:val="20"/>
        </w:rPr>
        <w:t xml:space="preserve">Naruszenie zasad określonych w akapicie powyżej skutkuje: </w:t>
      </w:r>
      <w:r w:rsidRPr="001A1C91">
        <w:rPr>
          <w:sz w:val="20"/>
          <w:szCs w:val="20"/>
        </w:rPr>
        <w:br/>
        <w:t>- w przypadku kursu na prawo jazdy</w:t>
      </w:r>
      <w:r w:rsidR="0050535D">
        <w:rPr>
          <w:sz w:val="20"/>
          <w:szCs w:val="20"/>
        </w:rPr>
        <w:t xml:space="preserve"> -</w:t>
      </w:r>
      <w:r w:rsidRPr="001A1C91">
        <w:rPr>
          <w:sz w:val="20"/>
          <w:szCs w:val="20"/>
        </w:rPr>
        <w:t xml:space="preserve"> obowiązkiem wykupienia dodatkowych godzin niezbędnych do zrealizowania kursu danej kategorii, w cenie jazd doszkalających. </w:t>
      </w:r>
      <w:r w:rsidRPr="001A1C91">
        <w:rPr>
          <w:sz w:val="20"/>
          <w:szCs w:val="20"/>
        </w:rPr>
        <w:br/>
        <w:t xml:space="preserve">- w przypadku jazd doszkalających </w:t>
      </w:r>
      <w:r w:rsidR="0050535D">
        <w:rPr>
          <w:sz w:val="20"/>
          <w:szCs w:val="20"/>
        </w:rPr>
        <w:t xml:space="preserve">- </w:t>
      </w:r>
      <w:r w:rsidRPr="001A1C91">
        <w:rPr>
          <w:sz w:val="20"/>
          <w:szCs w:val="20"/>
        </w:rPr>
        <w:t>brakiem zwrotu wpłaconej kwoty.</w:t>
      </w:r>
    </w:p>
    <w:p w14:paraId="71343CA7" w14:textId="2B86990F" w:rsidR="001A1C91" w:rsidRPr="001A1C91" w:rsidRDefault="0050535D" w:rsidP="001F6D5F">
      <w:pPr>
        <w:pStyle w:val="Default"/>
        <w:ind w:left="708"/>
        <w:rPr>
          <w:rStyle w:val="Pogrubienie"/>
          <w:b w:val="0"/>
          <w:bCs w:val="0"/>
          <w:sz w:val="20"/>
          <w:szCs w:val="20"/>
        </w:rPr>
      </w:pPr>
      <w:r>
        <w:rPr>
          <w:sz w:val="20"/>
          <w:szCs w:val="20"/>
        </w:rPr>
        <w:t>Powyższe skutki finansowe nie będą wyciągane wobec kursantów, któr</w:t>
      </w:r>
      <w:r w:rsidR="008B2129">
        <w:rPr>
          <w:sz w:val="20"/>
          <w:szCs w:val="20"/>
        </w:rPr>
        <w:t xml:space="preserve">ych nieobecność spowodowana była chorobą </w:t>
      </w:r>
      <w:r w:rsidR="008B2129">
        <w:rPr>
          <w:sz w:val="20"/>
          <w:szCs w:val="20"/>
        </w:rPr>
        <w:br/>
        <w:t xml:space="preserve">i </w:t>
      </w:r>
      <w:r>
        <w:rPr>
          <w:sz w:val="20"/>
          <w:szCs w:val="20"/>
        </w:rPr>
        <w:t>przed</w:t>
      </w:r>
      <w:r w:rsidR="008B2129">
        <w:rPr>
          <w:sz w:val="20"/>
          <w:szCs w:val="20"/>
        </w:rPr>
        <w:t>łożyli oni</w:t>
      </w:r>
      <w:r>
        <w:rPr>
          <w:sz w:val="20"/>
          <w:szCs w:val="20"/>
        </w:rPr>
        <w:t xml:space="preserve"> kierownikowi OSK zaświadczenie lekarskie o swojej niedyspozycyjności</w:t>
      </w:r>
      <w:r w:rsidR="008B2129">
        <w:rPr>
          <w:sz w:val="20"/>
          <w:szCs w:val="20"/>
        </w:rPr>
        <w:t xml:space="preserve"> do jazd.</w:t>
      </w:r>
    </w:p>
    <w:p w14:paraId="7C07D291" w14:textId="50E28AC7" w:rsidR="001A1C91" w:rsidRPr="001A1C91" w:rsidRDefault="001A1C91" w:rsidP="00E764C8">
      <w:pPr>
        <w:pStyle w:val="NormalnyWeb"/>
        <w:numPr>
          <w:ilvl w:val="0"/>
          <w:numId w:val="3"/>
        </w:numPr>
        <w:shd w:val="clear" w:color="auto" w:fill="FFFFFF"/>
        <w:spacing w:before="0" w:beforeAutospacing="0" w:after="150" w:afterAutospacing="0"/>
        <w:jc w:val="both"/>
        <w:rPr>
          <w:rStyle w:val="Pogrubienie"/>
          <w:b w:val="0"/>
          <w:bCs w:val="0"/>
          <w:sz w:val="20"/>
          <w:szCs w:val="20"/>
        </w:rPr>
      </w:pPr>
      <w:r w:rsidRPr="001A1C91">
        <w:rPr>
          <w:rStyle w:val="Pogrubienie"/>
          <w:sz w:val="20"/>
          <w:szCs w:val="20"/>
          <w:lang w:val="en-US"/>
        </w:rPr>
        <w:t xml:space="preserve">Osoba, </w:t>
      </w:r>
      <w:proofErr w:type="spellStart"/>
      <w:r w:rsidRPr="001A1C91">
        <w:rPr>
          <w:rStyle w:val="Pogrubienie"/>
          <w:sz w:val="20"/>
          <w:szCs w:val="20"/>
          <w:lang w:val="en-US"/>
        </w:rPr>
        <w:t>która</w:t>
      </w:r>
      <w:proofErr w:type="spellEnd"/>
      <w:r w:rsidRPr="001A1C91">
        <w:rPr>
          <w:rStyle w:val="Pogrubienie"/>
          <w:sz w:val="20"/>
          <w:szCs w:val="20"/>
          <w:lang w:val="en-US"/>
        </w:rPr>
        <w:t xml:space="preserve"> </w:t>
      </w:r>
      <w:proofErr w:type="spellStart"/>
      <w:r w:rsidRPr="001A1C91">
        <w:rPr>
          <w:rStyle w:val="Pogrubienie"/>
          <w:sz w:val="20"/>
          <w:szCs w:val="20"/>
          <w:lang w:val="en-US"/>
        </w:rPr>
        <w:t>ukończyła</w:t>
      </w:r>
      <w:proofErr w:type="spellEnd"/>
      <w:r w:rsidRPr="001A1C91">
        <w:rPr>
          <w:rStyle w:val="Pogrubienie"/>
          <w:sz w:val="20"/>
          <w:szCs w:val="20"/>
          <w:lang w:val="en-US"/>
        </w:rPr>
        <w:t xml:space="preserve"> </w:t>
      </w:r>
      <w:proofErr w:type="spellStart"/>
      <w:r w:rsidRPr="001A1C91">
        <w:rPr>
          <w:rStyle w:val="Pogrubienie"/>
          <w:sz w:val="20"/>
          <w:szCs w:val="20"/>
          <w:lang w:val="en-US"/>
        </w:rPr>
        <w:t>wszystkie</w:t>
      </w:r>
      <w:proofErr w:type="spellEnd"/>
      <w:r w:rsidRPr="001A1C91">
        <w:rPr>
          <w:rStyle w:val="Pogrubienie"/>
          <w:sz w:val="20"/>
          <w:szCs w:val="20"/>
          <w:lang w:val="en-US"/>
        </w:rPr>
        <w:t xml:space="preserve"> </w:t>
      </w:r>
      <w:proofErr w:type="spellStart"/>
      <w:r w:rsidRPr="001A1C91">
        <w:rPr>
          <w:rStyle w:val="Pogrubienie"/>
          <w:sz w:val="20"/>
          <w:szCs w:val="20"/>
          <w:lang w:val="en-US"/>
        </w:rPr>
        <w:t>wymagane</w:t>
      </w:r>
      <w:proofErr w:type="spellEnd"/>
      <w:r w:rsidRPr="001A1C91">
        <w:rPr>
          <w:rStyle w:val="Pogrubienie"/>
          <w:sz w:val="20"/>
          <w:szCs w:val="20"/>
          <w:lang w:val="en-US"/>
        </w:rPr>
        <w:t xml:space="preserve"> </w:t>
      </w:r>
      <w:proofErr w:type="spellStart"/>
      <w:r w:rsidRPr="001A1C91">
        <w:rPr>
          <w:rStyle w:val="Pogrubienie"/>
          <w:sz w:val="20"/>
          <w:szCs w:val="20"/>
          <w:lang w:val="en-US"/>
        </w:rPr>
        <w:t>godziny</w:t>
      </w:r>
      <w:proofErr w:type="spellEnd"/>
      <w:r w:rsidRPr="001A1C91">
        <w:rPr>
          <w:rStyle w:val="Pogrubienie"/>
          <w:sz w:val="20"/>
          <w:szCs w:val="20"/>
          <w:lang w:val="en-US"/>
        </w:rPr>
        <w:t xml:space="preserve"> </w:t>
      </w:r>
      <w:proofErr w:type="spellStart"/>
      <w:r w:rsidRPr="001A1C91">
        <w:rPr>
          <w:rStyle w:val="Pogrubienie"/>
          <w:sz w:val="20"/>
          <w:szCs w:val="20"/>
          <w:lang w:val="en-US"/>
        </w:rPr>
        <w:t>zajęć</w:t>
      </w:r>
      <w:proofErr w:type="spellEnd"/>
      <w:r w:rsidRPr="001A1C91">
        <w:rPr>
          <w:rStyle w:val="Pogrubienie"/>
          <w:sz w:val="20"/>
          <w:szCs w:val="20"/>
          <w:lang w:val="en-US"/>
        </w:rPr>
        <w:t xml:space="preserve"> </w:t>
      </w:r>
      <w:proofErr w:type="spellStart"/>
      <w:r w:rsidRPr="001A1C91">
        <w:rPr>
          <w:rStyle w:val="Pogrubienie"/>
          <w:sz w:val="20"/>
          <w:szCs w:val="20"/>
          <w:lang w:val="en-US"/>
        </w:rPr>
        <w:t>teoretycznych</w:t>
      </w:r>
      <w:proofErr w:type="spellEnd"/>
      <w:r w:rsidRPr="001A1C91">
        <w:rPr>
          <w:rStyle w:val="Pogrubienie"/>
          <w:sz w:val="20"/>
          <w:szCs w:val="20"/>
          <w:lang w:val="en-US"/>
        </w:rPr>
        <w:t xml:space="preserve"> i </w:t>
      </w:r>
      <w:proofErr w:type="spellStart"/>
      <w:r w:rsidRPr="001A1C91">
        <w:rPr>
          <w:rStyle w:val="Pogrubienie"/>
          <w:sz w:val="20"/>
          <w:szCs w:val="20"/>
          <w:lang w:val="en-US"/>
        </w:rPr>
        <w:t>praktycznych</w:t>
      </w:r>
      <w:proofErr w:type="spellEnd"/>
      <w:r w:rsidRPr="001A1C91">
        <w:rPr>
          <w:rStyle w:val="Pogrubienie"/>
          <w:sz w:val="20"/>
          <w:szCs w:val="20"/>
          <w:lang w:val="en-US"/>
        </w:rPr>
        <w:t xml:space="preserve"> ma </w:t>
      </w:r>
      <w:proofErr w:type="spellStart"/>
      <w:r w:rsidRPr="001A1C91">
        <w:rPr>
          <w:rStyle w:val="Pogrubienie"/>
          <w:sz w:val="20"/>
          <w:szCs w:val="20"/>
          <w:lang w:val="en-US"/>
        </w:rPr>
        <w:t>obowiązek</w:t>
      </w:r>
      <w:proofErr w:type="spellEnd"/>
      <w:r w:rsidRPr="001A1C91">
        <w:rPr>
          <w:rStyle w:val="Pogrubienie"/>
          <w:sz w:val="20"/>
          <w:szCs w:val="20"/>
          <w:lang w:val="en-US"/>
        </w:rPr>
        <w:t xml:space="preserve"> </w:t>
      </w:r>
      <w:proofErr w:type="spellStart"/>
      <w:r w:rsidRPr="001A1C91">
        <w:rPr>
          <w:rStyle w:val="Pogrubienie"/>
          <w:sz w:val="20"/>
          <w:szCs w:val="20"/>
          <w:lang w:val="en-US"/>
        </w:rPr>
        <w:t>zdania</w:t>
      </w:r>
      <w:proofErr w:type="spellEnd"/>
      <w:r w:rsidRPr="001A1C91">
        <w:rPr>
          <w:rStyle w:val="Pogrubienie"/>
          <w:sz w:val="20"/>
          <w:szCs w:val="20"/>
          <w:lang w:val="en-US"/>
        </w:rPr>
        <w:t xml:space="preserve"> </w:t>
      </w:r>
      <w:proofErr w:type="spellStart"/>
      <w:r w:rsidRPr="001A1C91">
        <w:rPr>
          <w:rStyle w:val="Pogrubienie"/>
          <w:sz w:val="20"/>
          <w:szCs w:val="20"/>
          <w:lang w:val="en-US"/>
        </w:rPr>
        <w:t>egzaminów</w:t>
      </w:r>
      <w:proofErr w:type="spellEnd"/>
      <w:r w:rsidRPr="001A1C91">
        <w:rPr>
          <w:rStyle w:val="Pogrubienie"/>
          <w:sz w:val="20"/>
          <w:szCs w:val="20"/>
          <w:lang w:val="en-US"/>
        </w:rPr>
        <w:t xml:space="preserve"> </w:t>
      </w:r>
      <w:proofErr w:type="spellStart"/>
      <w:r w:rsidRPr="001A1C91">
        <w:rPr>
          <w:rStyle w:val="Pogrubienie"/>
          <w:sz w:val="20"/>
          <w:szCs w:val="20"/>
          <w:lang w:val="en-US"/>
        </w:rPr>
        <w:t>wewnętrznych</w:t>
      </w:r>
      <w:proofErr w:type="spellEnd"/>
      <w:r w:rsidRPr="001A1C91">
        <w:rPr>
          <w:rStyle w:val="Pogrubienie"/>
          <w:sz w:val="20"/>
          <w:szCs w:val="20"/>
          <w:lang w:val="en-US"/>
        </w:rPr>
        <w:t xml:space="preserve">: </w:t>
      </w:r>
      <w:proofErr w:type="spellStart"/>
      <w:r w:rsidRPr="001A1C91">
        <w:rPr>
          <w:rStyle w:val="Pogrubienie"/>
          <w:sz w:val="20"/>
          <w:szCs w:val="20"/>
          <w:lang w:val="en-US"/>
        </w:rPr>
        <w:t>teoretycznego</w:t>
      </w:r>
      <w:proofErr w:type="spellEnd"/>
      <w:r w:rsidRPr="001A1C91">
        <w:rPr>
          <w:rStyle w:val="Pogrubienie"/>
          <w:sz w:val="20"/>
          <w:szCs w:val="20"/>
          <w:lang w:val="en-US"/>
        </w:rPr>
        <w:t xml:space="preserve"> (</w:t>
      </w:r>
      <w:proofErr w:type="spellStart"/>
      <w:r w:rsidRPr="001A1C91">
        <w:rPr>
          <w:rStyle w:val="Pogrubienie"/>
          <w:sz w:val="20"/>
          <w:szCs w:val="20"/>
          <w:lang w:val="en-US"/>
        </w:rPr>
        <w:t>jeśli</w:t>
      </w:r>
      <w:proofErr w:type="spellEnd"/>
      <w:r w:rsidRPr="001A1C91">
        <w:rPr>
          <w:rStyle w:val="Pogrubienie"/>
          <w:sz w:val="20"/>
          <w:szCs w:val="20"/>
          <w:lang w:val="en-US"/>
        </w:rPr>
        <w:t xml:space="preserve"> jest </w:t>
      </w:r>
      <w:proofErr w:type="spellStart"/>
      <w:r w:rsidRPr="001A1C91">
        <w:rPr>
          <w:rStyle w:val="Pogrubienie"/>
          <w:sz w:val="20"/>
          <w:szCs w:val="20"/>
          <w:lang w:val="en-US"/>
        </w:rPr>
        <w:t>wymagany</w:t>
      </w:r>
      <w:proofErr w:type="spellEnd"/>
      <w:r w:rsidRPr="001A1C91">
        <w:rPr>
          <w:rStyle w:val="Pogrubienie"/>
          <w:sz w:val="20"/>
          <w:szCs w:val="20"/>
          <w:lang w:val="en-US"/>
        </w:rPr>
        <w:t xml:space="preserve">) </w:t>
      </w:r>
      <w:proofErr w:type="spellStart"/>
      <w:r w:rsidRPr="001A1C91">
        <w:rPr>
          <w:rStyle w:val="Pogrubienie"/>
          <w:sz w:val="20"/>
          <w:szCs w:val="20"/>
          <w:lang w:val="en-US"/>
        </w:rPr>
        <w:t>oraz</w:t>
      </w:r>
      <w:proofErr w:type="spellEnd"/>
      <w:r w:rsidRPr="001A1C91">
        <w:rPr>
          <w:rStyle w:val="Pogrubienie"/>
          <w:sz w:val="20"/>
          <w:szCs w:val="20"/>
          <w:lang w:val="en-US"/>
        </w:rPr>
        <w:t xml:space="preserve"> </w:t>
      </w:r>
      <w:proofErr w:type="spellStart"/>
      <w:r w:rsidRPr="001A1C91">
        <w:rPr>
          <w:rStyle w:val="Pogrubienie"/>
          <w:sz w:val="20"/>
          <w:szCs w:val="20"/>
          <w:lang w:val="en-US"/>
        </w:rPr>
        <w:t>praktycznego</w:t>
      </w:r>
      <w:proofErr w:type="spellEnd"/>
      <w:r w:rsidRPr="001A1C91">
        <w:rPr>
          <w:rStyle w:val="Pogrubienie"/>
          <w:sz w:val="20"/>
          <w:szCs w:val="20"/>
          <w:lang w:val="en-US"/>
        </w:rPr>
        <w:t xml:space="preserve"> w </w:t>
      </w:r>
      <w:proofErr w:type="spellStart"/>
      <w:r w:rsidRPr="001A1C91">
        <w:rPr>
          <w:rStyle w:val="Pogrubienie"/>
          <w:sz w:val="20"/>
          <w:szCs w:val="20"/>
          <w:lang w:val="en-US"/>
        </w:rPr>
        <w:t>wyznaczonym</w:t>
      </w:r>
      <w:proofErr w:type="spellEnd"/>
      <w:r w:rsidRPr="001A1C91">
        <w:rPr>
          <w:rStyle w:val="Pogrubienie"/>
          <w:sz w:val="20"/>
          <w:szCs w:val="20"/>
          <w:lang w:val="en-US"/>
        </w:rPr>
        <w:t xml:space="preserve"> </w:t>
      </w:r>
      <w:proofErr w:type="spellStart"/>
      <w:r w:rsidRPr="001A1C91">
        <w:rPr>
          <w:rStyle w:val="Pogrubienie"/>
          <w:sz w:val="20"/>
          <w:szCs w:val="20"/>
          <w:lang w:val="en-US"/>
        </w:rPr>
        <w:t>wcześniej</w:t>
      </w:r>
      <w:proofErr w:type="spellEnd"/>
      <w:r w:rsidRPr="001A1C91">
        <w:rPr>
          <w:rStyle w:val="Pogrubienie"/>
          <w:sz w:val="20"/>
          <w:szCs w:val="20"/>
          <w:lang w:val="en-US"/>
        </w:rPr>
        <w:t xml:space="preserve"> </w:t>
      </w:r>
      <w:proofErr w:type="spellStart"/>
      <w:r w:rsidRPr="001A1C91">
        <w:rPr>
          <w:rStyle w:val="Pogrubienie"/>
          <w:sz w:val="20"/>
          <w:szCs w:val="20"/>
          <w:lang w:val="en-US"/>
        </w:rPr>
        <w:t>terminie</w:t>
      </w:r>
      <w:proofErr w:type="spellEnd"/>
      <w:r w:rsidRPr="001A1C91">
        <w:rPr>
          <w:rStyle w:val="Pogrubienie"/>
          <w:sz w:val="20"/>
          <w:szCs w:val="20"/>
          <w:lang w:val="en-US"/>
        </w:rPr>
        <w:t xml:space="preserve">, </w:t>
      </w:r>
      <w:proofErr w:type="spellStart"/>
      <w:r w:rsidRPr="001A1C91">
        <w:rPr>
          <w:rStyle w:val="Pogrubienie"/>
          <w:sz w:val="20"/>
          <w:szCs w:val="20"/>
          <w:lang w:val="en-US"/>
        </w:rPr>
        <w:t>ustalonym</w:t>
      </w:r>
      <w:proofErr w:type="spellEnd"/>
      <w:r w:rsidRPr="001A1C91">
        <w:rPr>
          <w:rStyle w:val="Pogrubienie"/>
          <w:sz w:val="20"/>
          <w:szCs w:val="20"/>
          <w:lang w:val="en-US"/>
        </w:rPr>
        <w:t xml:space="preserve"> </w:t>
      </w:r>
      <w:proofErr w:type="spellStart"/>
      <w:r w:rsidRPr="001A1C91">
        <w:rPr>
          <w:rStyle w:val="Pogrubienie"/>
          <w:sz w:val="20"/>
          <w:szCs w:val="20"/>
          <w:lang w:val="en-US"/>
        </w:rPr>
        <w:t>pomiędzy</w:t>
      </w:r>
      <w:proofErr w:type="spellEnd"/>
      <w:r w:rsidRPr="001A1C91">
        <w:rPr>
          <w:rStyle w:val="Pogrubienie"/>
          <w:sz w:val="20"/>
          <w:szCs w:val="20"/>
          <w:lang w:val="en-US"/>
        </w:rPr>
        <w:t xml:space="preserve"> </w:t>
      </w:r>
      <w:proofErr w:type="spellStart"/>
      <w:r w:rsidRPr="001A1C91">
        <w:rPr>
          <w:rStyle w:val="Pogrubienie"/>
          <w:sz w:val="20"/>
          <w:szCs w:val="20"/>
          <w:lang w:val="en-US"/>
        </w:rPr>
        <w:t>kursantem</w:t>
      </w:r>
      <w:proofErr w:type="spellEnd"/>
      <w:r w:rsidRPr="001A1C91">
        <w:rPr>
          <w:rStyle w:val="Pogrubienie"/>
          <w:sz w:val="20"/>
          <w:szCs w:val="20"/>
          <w:lang w:val="en-US"/>
        </w:rPr>
        <w:t xml:space="preserve">, </w:t>
      </w:r>
      <w:proofErr w:type="spellStart"/>
      <w:r w:rsidRPr="001A1C91">
        <w:rPr>
          <w:rStyle w:val="Pogrubienie"/>
          <w:sz w:val="20"/>
          <w:szCs w:val="20"/>
          <w:lang w:val="en-US"/>
        </w:rPr>
        <w:t>instruktorem</w:t>
      </w:r>
      <w:proofErr w:type="spellEnd"/>
      <w:r w:rsidRPr="001A1C91">
        <w:rPr>
          <w:rStyle w:val="Pogrubienie"/>
          <w:sz w:val="20"/>
          <w:szCs w:val="20"/>
          <w:lang w:val="en-US"/>
        </w:rPr>
        <w:t xml:space="preserve"> </w:t>
      </w:r>
      <w:proofErr w:type="spellStart"/>
      <w:r w:rsidRPr="001A1C91">
        <w:rPr>
          <w:rStyle w:val="Pogrubienie"/>
          <w:sz w:val="20"/>
          <w:szCs w:val="20"/>
          <w:lang w:val="en-US"/>
        </w:rPr>
        <w:t>prowadzącym</w:t>
      </w:r>
      <w:proofErr w:type="spellEnd"/>
      <w:r w:rsidRPr="001A1C91">
        <w:rPr>
          <w:rStyle w:val="Pogrubienie"/>
          <w:sz w:val="20"/>
          <w:szCs w:val="20"/>
          <w:lang w:val="en-US"/>
        </w:rPr>
        <w:t xml:space="preserve"> </w:t>
      </w:r>
      <w:proofErr w:type="spellStart"/>
      <w:r w:rsidRPr="001A1C91">
        <w:rPr>
          <w:rStyle w:val="Pogrubienie"/>
          <w:sz w:val="20"/>
          <w:szCs w:val="20"/>
          <w:lang w:val="en-US"/>
        </w:rPr>
        <w:t>oraz</w:t>
      </w:r>
      <w:proofErr w:type="spellEnd"/>
      <w:r w:rsidRPr="001A1C91">
        <w:rPr>
          <w:rStyle w:val="Pogrubienie"/>
          <w:sz w:val="20"/>
          <w:szCs w:val="20"/>
          <w:lang w:val="en-US"/>
        </w:rPr>
        <w:t xml:space="preserve"> </w:t>
      </w:r>
      <w:proofErr w:type="spellStart"/>
      <w:r w:rsidRPr="001A1C91">
        <w:rPr>
          <w:rStyle w:val="Pogrubienie"/>
          <w:sz w:val="20"/>
          <w:szCs w:val="20"/>
          <w:lang w:val="en-US"/>
        </w:rPr>
        <w:t>biurem</w:t>
      </w:r>
      <w:proofErr w:type="spellEnd"/>
      <w:r w:rsidRPr="001A1C91">
        <w:rPr>
          <w:rStyle w:val="Pogrubienie"/>
          <w:sz w:val="20"/>
          <w:szCs w:val="20"/>
          <w:lang w:val="en-US"/>
        </w:rPr>
        <w:t xml:space="preserve"> OSK.</w:t>
      </w:r>
    </w:p>
    <w:p w14:paraId="74F1F958" w14:textId="07C71A0B" w:rsidR="001A1C91" w:rsidRPr="001F6D5F" w:rsidRDefault="001A1C91" w:rsidP="001F6D5F">
      <w:pPr>
        <w:pStyle w:val="NormalnyWeb"/>
        <w:shd w:val="clear" w:color="auto" w:fill="FFFFFF"/>
        <w:spacing w:before="0" w:beforeAutospacing="0" w:after="0" w:afterAutospacing="0"/>
        <w:ind w:left="708"/>
        <w:jc w:val="both"/>
        <w:rPr>
          <w:bCs/>
          <w:sz w:val="20"/>
          <w:szCs w:val="20"/>
        </w:rPr>
      </w:pPr>
      <w:r w:rsidRPr="001A1C91">
        <w:rPr>
          <w:rStyle w:val="Pogrubienie"/>
          <w:sz w:val="20"/>
          <w:szCs w:val="20"/>
        </w:rPr>
        <w:t>W przypadku gdy kursant </w:t>
      </w:r>
      <w:r w:rsidRPr="001A1C91">
        <w:rPr>
          <w:rStyle w:val="Pogrubienie"/>
          <w:sz w:val="20"/>
          <w:szCs w:val="20"/>
          <w:u w:val="single"/>
        </w:rPr>
        <w:t>musi odwołać</w:t>
      </w:r>
      <w:r w:rsidRPr="001A1C91">
        <w:rPr>
          <w:rStyle w:val="Pogrubienie"/>
          <w:sz w:val="20"/>
          <w:szCs w:val="20"/>
        </w:rPr>
        <w:t> egzamin teoretyczny lub praktyczny, należy poinformować o takiej potrzebie najpóźniej 24 godziny przed ustalonym terminem spotkania. Niepoinformowanie skutkować będzie koniecznością zapłaty za przeprowadzenie egzaminów wewnętrznych w innym terminie w wysokości odpowied</w:t>
      </w:r>
      <w:r w:rsidR="001F6D5F">
        <w:rPr>
          <w:rStyle w:val="Pogrubienie"/>
          <w:sz w:val="20"/>
          <w:szCs w:val="20"/>
        </w:rPr>
        <w:t>nio:</w:t>
      </w:r>
      <w:r w:rsidR="001F6D5F">
        <w:rPr>
          <w:rStyle w:val="Pogrubienie"/>
          <w:sz w:val="20"/>
          <w:szCs w:val="20"/>
        </w:rPr>
        <w:br/>
      </w:r>
      <w:r w:rsidRPr="001A1C91">
        <w:rPr>
          <w:rStyle w:val="Pogrubienie"/>
          <w:sz w:val="20"/>
          <w:szCs w:val="20"/>
        </w:rPr>
        <w:t xml:space="preserve">- </w:t>
      </w:r>
      <w:r w:rsidRPr="00403F7E">
        <w:rPr>
          <w:rStyle w:val="Pogrubienie"/>
          <w:b w:val="0"/>
          <w:bCs w:val="0"/>
          <w:sz w:val="20"/>
          <w:szCs w:val="20"/>
        </w:rPr>
        <w:t>za egzamin praktyczny</w:t>
      </w:r>
      <w:r w:rsidRPr="001A1C91">
        <w:rPr>
          <w:rStyle w:val="Pogrubienie"/>
          <w:sz w:val="20"/>
          <w:szCs w:val="20"/>
        </w:rPr>
        <w:t xml:space="preserve"> - </w:t>
      </w:r>
      <w:r w:rsidRPr="001A1C91">
        <w:rPr>
          <w:color w:val="000000" w:themeColor="text1"/>
          <w:sz w:val="20"/>
          <w:szCs w:val="20"/>
        </w:rPr>
        <w:t>równowartość ceny jednej godziny jazdy doszkalającej (zgodnie z aktualnie obowiązującym cennikiem);</w:t>
      </w:r>
    </w:p>
    <w:p w14:paraId="01F79AE9" w14:textId="0E20BCB6" w:rsidR="001A1C91" w:rsidRPr="001A1C91" w:rsidRDefault="001A1C91" w:rsidP="00E764C8">
      <w:pPr>
        <w:pStyle w:val="NormalnyWeb"/>
        <w:shd w:val="clear" w:color="auto" w:fill="FFFFFF"/>
        <w:spacing w:before="0" w:beforeAutospacing="0" w:after="0" w:afterAutospacing="0"/>
        <w:ind w:left="708"/>
        <w:jc w:val="both"/>
        <w:rPr>
          <w:bCs/>
          <w:color w:val="000000" w:themeColor="text1"/>
          <w:sz w:val="20"/>
          <w:szCs w:val="20"/>
        </w:rPr>
      </w:pPr>
      <w:r w:rsidRPr="001A1C91">
        <w:rPr>
          <w:color w:val="000000" w:themeColor="text1"/>
          <w:sz w:val="20"/>
          <w:szCs w:val="20"/>
        </w:rPr>
        <w:t>- za egzamin teoretyczny - 40 zł.</w:t>
      </w:r>
    </w:p>
    <w:p w14:paraId="12FE8C87" w14:textId="77777777" w:rsidR="001A1C91" w:rsidRPr="001A1C91" w:rsidRDefault="001A1C91" w:rsidP="001A1C91">
      <w:pPr>
        <w:pStyle w:val="Default"/>
        <w:jc w:val="both"/>
        <w:rPr>
          <w:sz w:val="20"/>
          <w:szCs w:val="20"/>
        </w:rPr>
      </w:pPr>
    </w:p>
    <w:p w14:paraId="4A61CD25" w14:textId="203FA7C2" w:rsidR="001A1C91" w:rsidRPr="001A1C91" w:rsidRDefault="001A1C91" w:rsidP="00E764C8">
      <w:pPr>
        <w:pStyle w:val="Default"/>
        <w:numPr>
          <w:ilvl w:val="0"/>
          <w:numId w:val="3"/>
        </w:numPr>
        <w:jc w:val="both"/>
        <w:rPr>
          <w:sz w:val="20"/>
          <w:szCs w:val="20"/>
        </w:rPr>
      </w:pPr>
      <w:r w:rsidRPr="001A1C91">
        <w:rPr>
          <w:sz w:val="20"/>
          <w:szCs w:val="20"/>
        </w:rPr>
        <w:t xml:space="preserve">Wszelkie zastrzeżenia i utrudnienia uniemożliwiające realizację szkolenia Kursant ma obowiązek </w:t>
      </w:r>
      <w:r w:rsidRPr="001A1C91">
        <w:rPr>
          <w:sz w:val="20"/>
          <w:szCs w:val="20"/>
          <w:u w:val="single"/>
        </w:rPr>
        <w:t>niezwłocznie</w:t>
      </w:r>
      <w:r w:rsidRPr="001A1C91">
        <w:rPr>
          <w:sz w:val="20"/>
          <w:szCs w:val="20"/>
        </w:rPr>
        <w:t xml:space="preserve"> zgłosić </w:t>
      </w:r>
      <w:r w:rsidR="00E764C8">
        <w:rPr>
          <w:sz w:val="20"/>
          <w:szCs w:val="20"/>
        </w:rPr>
        <w:br/>
      </w:r>
      <w:r w:rsidRPr="001A1C91">
        <w:rPr>
          <w:sz w:val="20"/>
          <w:szCs w:val="20"/>
        </w:rPr>
        <w:t>do biura</w:t>
      </w:r>
      <w:r w:rsidR="000A0384">
        <w:rPr>
          <w:sz w:val="20"/>
          <w:szCs w:val="20"/>
        </w:rPr>
        <w:t xml:space="preserve"> </w:t>
      </w:r>
      <w:r w:rsidRPr="001A1C91">
        <w:rPr>
          <w:sz w:val="20"/>
          <w:szCs w:val="20"/>
        </w:rPr>
        <w:t xml:space="preserve">OSK. </w:t>
      </w:r>
    </w:p>
    <w:p w14:paraId="2507D477" w14:textId="319D91DD" w:rsidR="001A1C91" w:rsidRDefault="001A1C91" w:rsidP="001A1C91">
      <w:pPr>
        <w:pStyle w:val="Default"/>
        <w:jc w:val="both"/>
        <w:rPr>
          <w:sz w:val="20"/>
          <w:szCs w:val="20"/>
        </w:rPr>
      </w:pPr>
    </w:p>
    <w:p w14:paraId="0344253B" w14:textId="5855BED2" w:rsidR="00923508" w:rsidRDefault="0045250E" w:rsidP="0045250E">
      <w:pPr>
        <w:pStyle w:val="Default"/>
        <w:ind w:firstLine="708"/>
        <w:jc w:val="both"/>
        <w:rPr>
          <w:b/>
          <w:bCs/>
          <w:sz w:val="20"/>
          <w:szCs w:val="20"/>
        </w:rPr>
      </w:pPr>
      <w:r>
        <w:rPr>
          <w:b/>
          <w:bCs/>
          <w:sz w:val="20"/>
          <w:szCs w:val="20"/>
        </w:rPr>
        <w:t xml:space="preserve">III </w:t>
      </w:r>
      <w:r w:rsidR="001A1C91">
        <w:rPr>
          <w:b/>
          <w:bCs/>
          <w:sz w:val="20"/>
          <w:szCs w:val="20"/>
        </w:rPr>
        <w:t>DODATKOWE MOŻLIWOŚCI</w:t>
      </w:r>
    </w:p>
    <w:p w14:paraId="6D211D90" w14:textId="51A7A648" w:rsidR="00BD541B" w:rsidRDefault="00BD541B" w:rsidP="00E764C8">
      <w:pPr>
        <w:pStyle w:val="Default"/>
        <w:numPr>
          <w:ilvl w:val="0"/>
          <w:numId w:val="4"/>
        </w:numPr>
        <w:jc w:val="both"/>
        <w:rPr>
          <w:b/>
          <w:bCs/>
          <w:sz w:val="20"/>
          <w:szCs w:val="20"/>
        </w:rPr>
      </w:pPr>
      <w:r>
        <w:rPr>
          <w:b/>
          <w:bCs/>
          <w:sz w:val="20"/>
          <w:szCs w:val="20"/>
        </w:rPr>
        <w:t>Zmiana instruktora prowadzącego:</w:t>
      </w:r>
    </w:p>
    <w:p w14:paraId="1E00FBE0" w14:textId="4206EF1A" w:rsidR="001A1C91" w:rsidRPr="001A1C91" w:rsidRDefault="001A1C91" w:rsidP="00E764C8">
      <w:pPr>
        <w:pStyle w:val="Default"/>
        <w:ind w:left="360"/>
        <w:rPr>
          <w:color w:val="000000" w:themeColor="text1"/>
          <w:sz w:val="20"/>
          <w:szCs w:val="20"/>
        </w:rPr>
      </w:pPr>
      <w:r>
        <w:rPr>
          <w:color w:val="000000" w:themeColor="text1"/>
          <w:sz w:val="20"/>
          <w:szCs w:val="20"/>
        </w:rPr>
        <w:t xml:space="preserve">Kursant ma możliwość zmiany instruktora prowadzącego bez podawania przyczyny do czasu zrealizowania 14 godzin zajęć praktycznych. </w:t>
      </w:r>
      <w:r w:rsidR="00521FFF">
        <w:rPr>
          <w:color w:val="000000" w:themeColor="text1"/>
          <w:sz w:val="20"/>
          <w:szCs w:val="20"/>
        </w:rPr>
        <w:t>W tym celu wymagane jest</w:t>
      </w:r>
      <w:r w:rsidR="00BD541B">
        <w:rPr>
          <w:color w:val="000000" w:themeColor="text1"/>
          <w:sz w:val="20"/>
          <w:szCs w:val="20"/>
        </w:rPr>
        <w:t xml:space="preserve"> złożenie</w:t>
      </w:r>
      <w:r>
        <w:rPr>
          <w:color w:val="000000" w:themeColor="text1"/>
          <w:sz w:val="20"/>
          <w:szCs w:val="20"/>
        </w:rPr>
        <w:t xml:space="preserve"> wnios</w:t>
      </w:r>
      <w:r w:rsidR="00BD541B">
        <w:rPr>
          <w:color w:val="000000" w:themeColor="text1"/>
          <w:sz w:val="20"/>
          <w:szCs w:val="20"/>
        </w:rPr>
        <w:t>ku</w:t>
      </w:r>
      <w:r>
        <w:rPr>
          <w:color w:val="000000" w:themeColor="text1"/>
          <w:sz w:val="20"/>
          <w:szCs w:val="20"/>
        </w:rPr>
        <w:t xml:space="preserve"> w </w:t>
      </w:r>
      <w:r w:rsidR="00BD541B">
        <w:rPr>
          <w:color w:val="000000" w:themeColor="text1"/>
          <w:sz w:val="20"/>
          <w:szCs w:val="20"/>
        </w:rPr>
        <w:t>formie pisemnej</w:t>
      </w:r>
      <w:r w:rsidR="00521FFF">
        <w:rPr>
          <w:color w:val="000000" w:themeColor="text1"/>
          <w:sz w:val="20"/>
          <w:szCs w:val="20"/>
        </w:rPr>
        <w:t xml:space="preserve"> (może być mailowo na adres naukajazdy@automobilklubpolski.pl)</w:t>
      </w:r>
      <w:r w:rsidR="00BD541B">
        <w:rPr>
          <w:color w:val="000000" w:themeColor="text1"/>
          <w:sz w:val="20"/>
          <w:szCs w:val="20"/>
        </w:rPr>
        <w:t xml:space="preserve">. </w:t>
      </w:r>
      <w:r w:rsidR="00BD541B">
        <w:rPr>
          <w:color w:val="000000" w:themeColor="text1"/>
          <w:sz w:val="20"/>
          <w:szCs w:val="20"/>
        </w:rPr>
        <w:br/>
      </w:r>
      <w:r w:rsidRPr="001A1C91">
        <w:rPr>
          <w:color w:val="000000" w:themeColor="text1"/>
          <w:sz w:val="20"/>
          <w:szCs w:val="20"/>
        </w:rPr>
        <w:t>Wniosek złożony po 15 godzinie zrealizowanych jazd będzie wymagał:</w:t>
      </w:r>
    </w:p>
    <w:p w14:paraId="26CB86F6" w14:textId="344928B3" w:rsidR="001A1C91" w:rsidRPr="001A1C91" w:rsidRDefault="001A1C91" w:rsidP="00E764C8">
      <w:pPr>
        <w:pStyle w:val="Default"/>
        <w:ind w:left="360"/>
        <w:jc w:val="both"/>
        <w:rPr>
          <w:color w:val="000000" w:themeColor="text1"/>
          <w:sz w:val="20"/>
          <w:szCs w:val="20"/>
        </w:rPr>
      </w:pPr>
      <w:r w:rsidRPr="001A1C91">
        <w:rPr>
          <w:color w:val="000000" w:themeColor="text1"/>
          <w:sz w:val="20"/>
          <w:szCs w:val="20"/>
        </w:rPr>
        <w:t xml:space="preserve">- podania </w:t>
      </w:r>
      <w:r w:rsidRPr="00BD541B">
        <w:rPr>
          <w:color w:val="000000" w:themeColor="text1"/>
          <w:sz w:val="20"/>
          <w:szCs w:val="20"/>
          <w:u w:val="single"/>
        </w:rPr>
        <w:t>ważnej</w:t>
      </w:r>
      <w:r w:rsidRPr="001A1C91">
        <w:rPr>
          <w:color w:val="000000" w:themeColor="text1"/>
          <w:sz w:val="20"/>
          <w:szCs w:val="20"/>
        </w:rPr>
        <w:t xml:space="preserve"> przyczyny chęci zmiany instruktora</w:t>
      </w:r>
      <w:r w:rsidR="00CE183D">
        <w:rPr>
          <w:color w:val="000000" w:themeColor="text1"/>
          <w:sz w:val="20"/>
          <w:szCs w:val="20"/>
        </w:rPr>
        <w:t xml:space="preserve"> (np. długotrwała nieobecność instruktora spowodowana chorobą)</w:t>
      </w:r>
      <w:r w:rsidRPr="001A1C91">
        <w:rPr>
          <w:color w:val="000000" w:themeColor="text1"/>
          <w:sz w:val="20"/>
          <w:szCs w:val="20"/>
        </w:rPr>
        <w:t>;</w:t>
      </w:r>
    </w:p>
    <w:p w14:paraId="690542E3" w14:textId="77777777" w:rsidR="001A1C91" w:rsidRPr="001A1C91" w:rsidRDefault="001A1C91" w:rsidP="00E764C8">
      <w:pPr>
        <w:pStyle w:val="Default"/>
        <w:ind w:left="360"/>
        <w:jc w:val="both"/>
        <w:rPr>
          <w:color w:val="000000" w:themeColor="text1"/>
          <w:sz w:val="20"/>
          <w:szCs w:val="20"/>
        </w:rPr>
      </w:pPr>
      <w:r w:rsidRPr="001A1C91">
        <w:rPr>
          <w:color w:val="000000" w:themeColor="text1"/>
          <w:sz w:val="20"/>
          <w:szCs w:val="20"/>
        </w:rPr>
        <w:t>- rozpatrzenia przez Kierownika OSK;</w:t>
      </w:r>
    </w:p>
    <w:p w14:paraId="09E3EF29" w14:textId="4C1555D9" w:rsidR="001A1C91" w:rsidRDefault="001A1C91" w:rsidP="001F6D5F">
      <w:pPr>
        <w:pStyle w:val="Default"/>
        <w:ind w:left="360"/>
        <w:jc w:val="both"/>
        <w:rPr>
          <w:color w:val="000000" w:themeColor="text1"/>
          <w:sz w:val="20"/>
          <w:szCs w:val="20"/>
        </w:rPr>
      </w:pPr>
      <w:r w:rsidRPr="001A1C91">
        <w:rPr>
          <w:color w:val="000000" w:themeColor="text1"/>
          <w:sz w:val="20"/>
          <w:szCs w:val="20"/>
        </w:rPr>
        <w:t>-</w:t>
      </w:r>
      <w:r w:rsidR="001214E2">
        <w:rPr>
          <w:color w:val="000000" w:themeColor="text1"/>
          <w:sz w:val="20"/>
          <w:szCs w:val="20"/>
        </w:rPr>
        <w:t xml:space="preserve"> w przypadku pozytywnego rozpatrzenia -</w:t>
      </w:r>
      <w:r w:rsidRPr="001A1C91">
        <w:rPr>
          <w:color w:val="000000" w:themeColor="text1"/>
          <w:sz w:val="20"/>
          <w:szCs w:val="20"/>
        </w:rPr>
        <w:t xml:space="preserve"> wniesienia opłaty w wysokości 140 zł z uwagi na konieczność obecności dwóch</w:t>
      </w:r>
      <w:r w:rsidR="001214E2">
        <w:rPr>
          <w:color w:val="000000" w:themeColor="text1"/>
          <w:sz w:val="20"/>
          <w:szCs w:val="20"/>
        </w:rPr>
        <w:t xml:space="preserve"> </w:t>
      </w:r>
      <w:r w:rsidRPr="001A1C91">
        <w:rPr>
          <w:color w:val="000000" w:themeColor="text1"/>
          <w:sz w:val="20"/>
          <w:szCs w:val="20"/>
        </w:rPr>
        <w:t xml:space="preserve">instruktorów podczas egzaminów wewnętrznych. </w:t>
      </w:r>
    </w:p>
    <w:p w14:paraId="17A1DA8A" w14:textId="77777777" w:rsidR="001F6D5F" w:rsidRPr="001A1C91" w:rsidRDefault="001F6D5F" w:rsidP="001F6D5F">
      <w:pPr>
        <w:pStyle w:val="Default"/>
        <w:ind w:left="360"/>
        <w:jc w:val="both"/>
        <w:rPr>
          <w:color w:val="000000" w:themeColor="text1"/>
          <w:sz w:val="20"/>
          <w:szCs w:val="20"/>
        </w:rPr>
      </w:pPr>
    </w:p>
    <w:p w14:paraId="286015F4" w14:textId="0AF7BA63" w:rsidR="001A1C91" w:rsidRDefault="00CE183D" w:rsidP="00E764C8">
      <w:pPr>
        <w:pStyle w:val="Default"/>
        <w:numPr>
          <w:ilvl w:val="0"/>
          <w:numId w:val="4"/>
        </w:numPr>
        <w:jc w:val="both"/>
        <w:rPr>
          <w:b/>
          <w:bCs/>
          <w:sz w:val="20"/>
          <w:szCs w:val="20"/>
        </w:rPr>
      </w:pPr>
      <w:r>
        <w:rPr>
          <w:b/>
          <w:bCs/>
          <w:sz w:val="20"/>
          <w:szCs w:val="20"/>
        </w:rPr>
        <w:t>Zajęcia z użyciem symulatorów zderzenia i dachowania</w:t>
      </w:r>
    </w:p>
    <w:p w14:paraId="330730B8" w14:textId="698B4104" w:rsidR="00521FFF" w:rsidRDefault="00CE183D" w:rsidP="001F6D5F">
      <w:pPr>
        <w:pStyle w:val="Default"/>
        <w:ind w:left="360"/>
        <w:jc w:val="both"/>
        <w:rPr>
          <w:sz w:val="20"/>
          <w:szCs w:val="20"/>
        </w:rPr>
      </w:pPr>
      <w:r w:rsidRPr="00CE183D">
        <w:rPr>
          <w:sz w:val="20"/>
          <w:szCs w:val="20"/>
        </w:rPr>
        <w:t xml:space="preserve">Kursant ma możliwość wzięcia udziału w gratisowych zajęciach z użyciem </w:t>
      </w:r>
      <w:r w:rsidRPr="00923508">
        <w:rPr>
          <w:sz w:val="20"/>
          <w:szCs w:val="20"/>
          <w:u w:val="single"/>
        </w:rPr>
        <w:t>symulatorów</w:t>
      </w:r>
      <w:r w:rsidRPr="00CE183D">
        <w:rPr>
          <w:sz w:val="20"/>
          <w:szCs w:val="20"/>
        </w:rPr>
        <w:t xml:space="preserve"> </w:t>
      </w:r>
      <w:r w:rsidR="00923508">
        <w:rPr>
          <w:sz w:val="20"/>
          <w:szCs w:val="20"/>
        </w:rPr>
        <w:t xml:space="preserve">zderzenia i dachowania. Trwają one około godziny, a terminy podane są na stronie internetowej: </w:t>
      </w:r>
      <w:hyperlink r:id="rId8" w:history="1">
        <w:r w:rsidR="00923508" w:rsidRPr="00E961B9">
          <w:rPr>
            <w:rStyle w:val="Hipercze"/>
            <w:sz w:val="20"/>
            <w:szCs w:val="20"/>
          </w:rPr>
          <w:t>https://www.automobilklubpolski.pl/kalendarz-osk-2/</w:t>
        </w:r>
      </w:hyperlink>
      <w:r w:rsidR="00923508">
        <w:rPr>
          <w:sz w:val="20"/>
          <w:szCs w:val="20"/>
        </w:rPr>
        <w:t>.</w:t>
      </w:r>
      <w:r w:rsidR="00521FFF">
        <w:rPr>
          <w:sz w:val="20"/>
          <w:szCs w:val="20"/>
        </w:rPr>
        <w:t xml:space="preserve"> </w:t>
      </w:r>
      <w:r w:rsidR="00923508">
        <w:rPr>
          <w:sz w:val="20"/>
          <w:szCs w:val="20"/>
        </w:rPr>
        <w:t>Obowiązuje wcześniejsza rejestracja telefoniczna pod numerem 510-630-730.</w:t>
      </w:r>
    </w:p>
    <w:p w14:paraId="202E9120" w14:textId="77777777" w:rsidR="001F6D5F" w:rsidRDefault="001F6D5F" w:rsidP="001F6D5F">
      <w:pPr>
        <w:pStyle w:val="Default"/>
        <w:ind w:left="360"/>
        <w:jc w:val="both"/>
        <w:rPr>
          <w:sz w:val="20"/>
          <w:szCs w:val="20"/>
        </w:rPr>
      </w:pPr>
    </w:p>
    <w:p w14:paraId="268027EE" w14:textId="1576F7EC" w:rsidR="00521FFF" w:rsidRDefault="00521FFF" w:rsidP="00E764C8">
      <w:pPr>
        <w:pStyle w:val="Default"/>
        <w:numPr>
          <w:ilvl w:val="0"/>
          <w:numId w:val="4"/>
        </w:numPr>
        <w:jc w:val="both"/>
        <w:rPr>
          <w:b/>
          <w:bCs/>
          <w:sz w:val="20"/>
          <w:szCs w:val="20"/>
        </w:rPr>
      </w:pPr>
      <w:r w:rsidRPr="00521FFF">
        <w:rPr>
          <w:b/>
          <w:bCs/>
          <w:sz w:val="20"/>
          <w:szCs w:val="20"/>
        </w:rPr>
        <w:t>Płyta poślizgowa</w:t>
      </w:r>
      <w:r w:rsidR="00925A2A">
        <w:rPr>
          <w:b/>
          <w:bCs/>
          <w:sz w:val="20"/>
          <w:szCs w:val="20"/>
        </w:rPr>
        <w:t xml:space="preserve"> – </w:t>
      </w:r>
      <w:r w:rsidR="00925A2A">
        <w:rPr>
          <w:sz w:val="20"/>
          <w:szCs w:val="20"/>
        </w:rPr>
        <w:t>dotyczy</w:t>
      </w:r>
      <w:r w:rsidR="00925A2A" w:rsidRPr="00925A2A">
        <w:rPr>
          <w:sz w:val="20"/>
          <w:szCs w:val="20"/>
        </w:rPr>
        <w:t xml:space="preserve"> </w:t>
      </w:r>
      <w:r w:rsidR="00925A2A">
        <w:rPr>
          <w:sz w:val="20"/>
          <w:szCs w:val="20"/>
        </w:rPr>
        <w:t>tylko</w:t>
      </w:r>
      <w:r w:rsidR="00925A2A" w:rsidRPr="00925A2A">
        <w:rPr>
          <w:sz w:val="20"/>
          <w:szCs w:val="20"/>
        </w:rPr>
        <w:t xml:space="preserve"> </w:t>
      </w:r>
      <w:r w:rsidR="00925A2A">
        <w:rPr>
          <w:sz w:val="20"/>
          <w:szCs w:val="20"/>
        </w:rPr>
        <w:t>kursantów</w:t>
      </w:r>
      <w:r w:rsidR="00925A2A" w:rsidRPr="00925A2A">
        <w:rPr>
          <w:sz w:val="20"/>
          <w:szCs w:val="20"/>
        </w:rPr>
        <w:t xml:space="preserve"> </w:t>
      </w:r>
      <w:r w:rsidR="00925A2A">
        <w:rPr>
          <w:sz w:val="20"/>
          <w:szCs w:val="20"/>
        </w:rPr>
        <w:t>kat</w:t>
      </w:r>
      <w:r w:rsidR="00925A2A" w:rsidRPr="00925A2A">
        <w:rPr>
          <w:sz w:val="20"/>
          <w:szCs w:val="20"/>
        </w:rPr>
        <w:t>. B</w:t>
      </w:r>
      <w:r w:rsidR="00925A2A">
        <w:rPr>
          <w:sz w:val="20"/>
          <w:szCs w:val="20"/>
        </w:rPr>
        <w:t xml:space="preserve"> prawa jazdy.</w:t>
      </w:r>
    </w:p>
    <w:p w14:paraId="27F421D9" w14:textId="1CC6056D" w:rsidR="00521FFF" w:rsidRPr="00521FFF" w:rsidRDefault="00521FFF" w:rsidP="00E764C8">
      <w:pPr>
        <w:pStyle w:val="Default"/>
        <w:ind w:left="360"/>
        <w:jc w:val="both"/>
        <w:rPr>
          <w:sz w:val="20"/>
          <w:szCs w:val="20"/>
        </w:rPr>
      </w:pPr>
      <w:r w:rsidRPr="00521FFF">
        <w:rPr>
          <w:sz w:val="20"/>
          <w:szCs w:val="20"/>
        </w:rPr>
        <w:t>Kursant ma możliwość</w:t>
      </w:r>
      <w:r w:rsidR="00ED5A26">
        <w:rPr>
          <w:sz w:val="20"/>
          <w:szCs w:val="20"/>
        </w:rPr>
        <w:t xml:space="preserve"> zamiany </w:t>
      </w:r>
      <w:r w:rsidR="00D7645C">
        <w:rPr>
          <w:sz w:val="20"/>
          <w:szCs w:val="20"/>
        </w:rPr>
        <w:t>1</w:t>
      </w:r>
      <w:r w:rsidR="00ED5A26">
        <w:rPr>
          <w:sz w:val="20"/>
          <w:szCs w:val="20"/>
        </w:rPr>
        <w:t xml:space="preserve"> godziny jazdy w ruchu drogowym na</w:t>
      </w:r>
      <w:r w:rsidR="00D7645C">
        <w:rPr>
          <w:sz w:val="20"/>
          <w:szCs w:val="20"/>
        </w:rPr>
        <w:t xml:space="preserve"> </w:t>
      </w:r>
      <w:r w:rsidR="00D84B8A">
        <w:rPr>
          <w:sz w:val="20"/>
          <w:szCs w:val="20"/>
        </w:rPr>
        <w:t xml:space="preserve">godzinne </w:t>
      </w:r>
      <w:r w:rsidR="00ED5A26">
        <w:rPr>
          <w:sz w:val="20"/>
          <w:szCs w:val="20"/>
        </w:rPr>
        <w:t>zajęcia na płycie poślizgowej</w:t>
      </w:r>
      <w:r w:rsidR="00D84B8A">
        <w:rPr>
          <w:sz w:val="20"/>
          <w:szCs w:val="20"/>
        </w:rPr>
        <w:t xml:space="preserve">. Chęć skorzystania z tej opcji należy zgłosić </w:t>
      </w:r>
      <w:r w:rsidR="001214E2">
        <w:rPr>
          <w:sz w:val="20"/>
          <w:szCs w:val="20"/>
        </w:rPr>
        <w:t xml:space="preserve">do biura OSK najpóźniej </w:t>
      </w:r>
      <w:r w:rsidR="00F63DAA">
        <w:rPr>
          <w:sz w:val="20"/>
          <w:szCs w:val="20"/>
        </w:rPr>
        <w:t>przed</w:t>
      </w:r>
      <w:r w:rsidR="001214E2">
        <w:rPr>
          <w:sz w:val="20"/>
          <w:szCs w:val="20"/>
        </w:rPr>
        <w:t xml:space="preserve"> 20</w:t>
      </w:r>
      <w:r w:rsidR="00D7645C">
        <w:rPr>
          <w:sz w:val="20"/>
          <w:szCs w:val="20"/>
        </w:rPr>
        <w:t>-t</w:t>
      </w:r>
      <w:r w:rsidR="00F63DAA">
        <w:rPr>
          <w:sz w:val="20"/>
          <w:szCs w:val="20"/>
        </w:rPr>
        <w:t>ą</w:t>
      </w:r>
      <w:r w:rsidR="001214E2">
        <w:rPr>
          <w:sz w:val="20"/>
          <w:szCs w:val="20"/>
        </w:rPr>
        <w:t xml:space="preserve"> godzin</w:t>
      </w:r>
      <w:r w:rsidR="00F63DAA">
        <w:rPr>
          <w:sz w:val="20"/>
          <w:szCs w:val="20"/>
        </w:rPr>
        <w:t>ą</w:t>
      </w:r>
      <w:r w:rsidR="001214E2">
        <w:rPr>
          <w:sz w:val="20"/>
          <w:szCs w:val="20"/>
        </w:rPr>
        <w:t xml:space="preserve"> jazd. </w:t>
      </w:r>
    </w:p>
    <w:p w14:paraId="29E520DD" w14:textId="77777777" w:rsidR="00923508" w:rsidRPr="00CE183D" w:rsidRDefault="00923508" w:rsidP="001A1C91">
      <w:pPr>
        <w:pStyle w:val="Default"/>
        <w:jc w:val="both"/>
        <w:rPr>
          <w:sz w:val="20"/>
          <w:szCs w:val="20"/>
        </w:rPr>
      </w:pPr>
    </w:p>
    <w:p w14:paraId="386EB2C5" w14:textId="1ACE6AB8" w:rsidR="001A1C91" w:rsidRPr="001A1C91" w:rsidRDefault="0045250E" w:rsidP="0045250E">
      <w:pPr>
        <w:pStyle w:val="Default"/>
        <w:ind w:firstLine="708"/>
        <w:jc w:val="both"/>
        <w:rPr>
          <w:b/>
          <w:bCs/>
          <w:sz w:val="20"/>
          <w:szCs w:val="20"/>
        </w:rPr>
      </w:pPr>
      <w:r>
        <w:rPr>
          <w:b/>
          <w:bCs/>
          <w:sz w:val="20"/>
          <w:szCs w:val="20"/>
        </w:rPr>
        <w:t xml:space="preserve">IV </w:t>
      </w:r>
      <w:r w:rsidR="001A1C91" w:rsidRPr="001A1C91">
        <w:rPr>
          <w:b/>
          <w:bCs/>
          <w:sz w:val="20"/>
          <w:szCs w:val="20"/>
        </w:rPr>
        <w:t>WARUNKI PŁATNOŚCI</w:t>
      </w:r>
    </w:p>
    <w:p w14:paraId="09CD0BBB" w14:textId="77777777" w:rsidR="001A1C91" w:rsidRPr="001A1C91" w:rsidRDefault="001A1C91" w:rsidP="001A1C91">
      <w:pPr>
        <w:pStyle w:val="Default"/>
        <w:jc w:val="both"/>
        <w:rPr>
          <w:sz w:val="20"/>
          <w:szCs w:val="20"/>
        </w:rPr>
      </w:pPr>
      <w:r w:rsidRPr="001A1C91">
        <w:rPr>
          <w:sz w:val="20"/>
          <w:szCs w:val="20"/>
        </w:rPr>
        <w:t xml:space="preserve">Wysokość opłat za kurs określa cennik OSK. Istnieje możliwość rozłożenia płatności na dwie równe raty, przy czym wpłata pierwszej raty wymagana jest przed rozpoczęciem części teoretycznej, drugiej zaś przed rozpoczęciem części praktycznej kursu. W przypadku potrzeby rozłożenia płatności na więcej niż dwie raty należy skierować prośbę do biura OSK na adres mailowy: naukajazdy@automobilklubpolski.pl .  </w:t>
      </w:r>
    </w:p>
    <w:p w14:paraId="1A47C872" w14:textId="77777777" w:rsidR="001A1C91" w:rsidRPr="001A1C91" w:rsidRDefault="001A1C91" w:rsidP="001A1C91">
      <w:pPr>
        <w:pStyle w:val="Default"/>
        <w:jc w:val="both"/>
        <w:rPr>
          <w:sz w:val="20"/>
          <w:szCs w:val="20"/>
        </w:rPr>
      </w:pPr>
    </w:p>
    <w:p w14:paraId="4EE18A24" w14:textId="77777777" w:rsidR="001A1C91" w:rsidRPr="001A1C91" w:rsidRDefault="001A1C91" w:rsidP="001A1C91">
      <w:pPr>
        <w:pStyle w:val="Default"/>
        <w:rPr>
          <w:sz w:val="20"/>
          <w:szCs w:val="20"/>
        </w:rPr>
      </w:pPr>
      <w:r w:rsidRPr="001A1C91">
        <w:rPr>
          <w:sz w:val="20"/>
          <w:szCs w:val="20"/>
        </w:rPr>
        <w:t xml:space="preserve">Opłatę za kurs można przelać na rachunek bankowy: </w:t>
      </w:r>
      <w:r w:rsidRPr="001A1C91">
        <w:rPr>
          <w:sz w:val="20"/>
          <w:szCs w:val="20"/>
        </w:rPr>
        <w:br/>
      </w:r>
      <w:r w:rsidRPr="001A1C91">
        <w:rPr>
          <w:b/>
          <w:bCs/>
          <w:sz w:val="20"/>
          <w:szCs w:val="20"/>
        </w:rPr>
        <w:t xml:space="preserve">15 1160 2202 0000 0001 7910 7251 </w:t>
      </w:r>
      <w:r w:rsidRPr="001A1C91">
        <w:rPr>
          <w:b/>
          <w:bCs/>
          <w:sz w:val="20"/>
          <w:szCs w:val="20"/>
        </w:rPr>
        <w:br/>
      </w:r>
      <w:r w:rsidRPr="001A1C91">
        <w:rPr>
          <w:sz w:val="20"/>
          <w:szCs w:val="20"/>
        </w:rPr>
        <w:t xml:space="preserve">Automobilklub Polski, ul. Powstańców Śląskich 127, 01-355 Warszawa </w:t>
      </w:r>
    </w:p>
    <w:p w14:paraId="3D7D60EB" w14:textId="77777777" w:rsidR="001A1C91" w:rsidRPr="001A1C91" w:rsidRDefault="001A1C91" w:rsidP="001A1C91">
      <w:pPr>
        <w:pStyle w:val="Default"/>
        <w:rPr>
          <w:sz w:val="20"/>
          <w:szCs w:val="20"/>
        </w:rPr>
      </w:pPr>
      <w:r w:rsidRPr="001A1C91">
        <w:rPr>
          <w:sz w:val="20"/>
          <w:szCs w:val="20"/>
        </w:rPr>
        <w:t>w tytule przelewu należy umieścić imię i nazwisko Kursanta oraz kategorię wybranego kursu.</w:t>
      </w:r>
      <w:r w:rsidRPr="001A1C91">
        <w:rPr>
          <w:sz w:val="20"/>
          <w:szCs w:val="20"/>
        </w:rPr>
        <w:br/>
        <w:t xml:space="preserve">Możliwa jest również płatność kartą lub gotówką w kasie Automobilklubu Polski (pokój 207, II piętro) od poniedziałku do piątku w godz. 10:00-17:00. </w:t>
      </w:r>
    </w:p>
    <w:p w14:paraId="0DFBE90C" w14:textId="77777777" w:rsidR="001A1C91" w:rsidRPr="001A1C91" w:rsidRDefault="001A1C91" w:rsidP="001A1C91">
      <w:pPr>
        <w:pStyle w:val="Default"/>
        <w:jc w:val="both"/>
        <w:rPr>
          <w:sz w:val="20"/>
          <w:szCs w:val="20"/>
        </w:rPr>
      </w:pPr>
    </w:p>
    <w:p w14:paraId="14282463" w14:textId="79C51FB5" w:rsidR="001A1C91" w:rsidRPr="001A1C91" w:rsidRDefault="0045250E" w:rsidP="0045250E">
      <w:pPr>
        <w:pStyle w:val="Default"/>
        <w:ind w:firstLine="708"/>
        <w:jc w:val="both"/>
        <w:rPr>
          <w:b/>
          <w:bCs/>
          <w:sz w:val="20"/>
          <w:szCs w:val="20"/>
        </w:rPr>
      </w:pPr>
      <w:r>
        <w:rPr>
          <w:b/>
          <w:bCs/>
          <w:sz w:val="20"/>
          <w:szCs w:val="20"/>
        </w:rPr>
        <w:t xml:space="preserve">V </w:t>
      </w:r>
      <w:r w:rsidR="001A1C91" w:rsidRPr="001A1C91">
        <w:rPr>
          <w:b/>
          <w:bCs/>
          <w:sz w:val="20"/>
          <w:szCs w:val="20"/>
        </w:rPr>
        <w:t>WARUNKI REZYGNACJI Z KURSU</w:t>
      </w:r>
    </w:p>
    <w:p w14:paraId="6308B830" w14:textId="77777777" w:rsidR="001A1C91" w:rsidRPr="001A1C91" w:rsidRDefault="001A1C91" w:rsidP="001A1C91">
      <w:pPr>
        <w:pStyle w:val="Default"/>
        <w:jc w:val="both"/>
        <w:rPr>
          <w:sz w:val="20"/>
          <w:szCs w:val="20"/>
        </w:rPr>
      </w:pPr>
      <w:r w:rsidRPr="001A1C91">
        <w:rPr>
          <w:sz w:val="20"/>
          <w:szCs w:val="20"/>
        </w:rPr>
        <w:t xml:space="preserve">Kursant ma możliwość rezygnacji ze szkolenia w dowolnym momencie. Można jej dokonać </w:t>
      </w:r>
      <w:r w:rsidRPr="001A1C91">
        <w:rPr>
          <w:b/>
          <w:bCs/>
          <w:sz w:val="20"/>
          <w:szCs w:val="20"/>
          <w:u w:val="single"/>
        </w:rPr>
        <w:t>wyłącznie</w:t>
      </w:r>
      <w:r w:rsidRPr="001A1C91">
        <w:rPr>
          <w:sz w:val="20"/>
          <w:szCs w:val="20"/>
        </w:rPr>
        <w:t xml:space="preserve"> w formie pisemnej. Rezygnacja jest związana z konsekwencjami finansowymi. </w:t>
      </w:r>
    </w:p>
    <w:p w14:paraId="608EFB8D" w14:textId="77777777" w:rsidR="001A1C91" w:rsidRPr="001A1C91" w:rsidRDefault="001A1C91" w:rsidP="001A1C91">
      <w:pPr>
        <w:pStyle w:val="Default"/>
        <w:jc w:val="both"/>
        <w:rPr>
          <w:sz w:val="20"/>
          <w:szCs w:val="20"/>
        </w:rPr>
      </w:pPr>
    </w:p>
    <w:p w14:paraId="68554290" w14:textId="77777777" w:rsidR="001A1C91" w:rsidRPr="001A1C91" w:rsidRDefault="001A1C91" w:rsidP="001A1C91">
      <w:pPr>
        <w:pStyle w:val="Default"/>
        <w:jc w:val="both"/>
        <w:rPr>
          <w:sz w:val="20"/>
          <w:szCs w:val="20"/>
        </w:rPr>
      </w:pPr>
      <w:r w:rsidRPr="001A1C91">
        <w:rPr>
          <w:sz w:val="20"/>
          <w:szCs w:val="20"/>
        </w:rPr>
        <w:t xml:space="preserve">W przypadku uregulowania należności za kurs w pełnej wysokości, a rezygnacji z kursu w trakcie trwania zajęć teoretycznych, kursantowi przysługuje zwrot 50% wpłaconej kwoty. W przypadku rezygnacji w trakcie trwania zajęć praktycznych kursantowi zwrot nie przysługuje. </w:t>
      </w:r>
    </w:p>
    <w:p w14:paraId="29E76F32" w14:textId="77777777" w:rsidR="001A1C91" w:rsidRPr="001A1C91" w:rsidRDefault="001A1C91" w:rsidP="001A1C91">
      <w:pPr>
        <w:pStyle w:val="Default"/>
        <w:jc w:val="both"/>
        <w:rPr>
          <w:sz w:val="20"/>
          <w:szCs w:val="20"/>
        </w:rPr>
      </w:pPr>
    </w:p>
    <w:p w14:paraId="2EA1A5AF" w14:textId="77777777" w:rsidR="001A1C91" w:rsidRPr="001A1C91" w:rsidRDefault="001A1C91" w:rsidP="001A1C91">
      <w:pPr>
        <w:pStyle w:val="Default"/>
        <w:jc w:val="both"/>
        <w:rPr>
          <w:sz w:val="20"/>
          <w:szCs w:val="20"/>
        </w:rPr>
      </w:pPr>
      <w:r w:rsidRPr="001A1C91">
        <w:rPr>
          <w:sz w:val="20"/>
          <w:szCs w:val="20"/>
        </w:rPr>
        <w:t xml:space="preserve">W przypadku uregulowania należności za kurs w wysokości 50% ceny, a rezygnacji z kursu w trakcie trwania zajęć teoretycznych kursantowi zwrot nie przysługuje. </w:t>
      </w:r>
    </w:p>
    <w:p w14:paraId="0A5E0039" w14:textId="77777777" w:rsidR="001A1C91" w:rsidRPr="001A1C91" w:rsidRDefault="001A1C91" w:rsidP="001A1C91">
      <w:pPr>
        <w:pStyle w:val="Default"/>
        <w:jc w:val="both"/>
        <w:rPr>
          <w:sz w:val="20"/>
          <w:szCs w:val="20"/>
        </w:rPr>
      </w:pPr>
    </w:p>
    <w:p w14:paraId="533B2F6C" w14:textId="77777777" w:rsidR="001A1C91" w:rsidRPr="001A1C91" w:rsidRDefault="001A1C91" w:rsidP="001214E2">
      <w:pPr>
        <w:pStyle w:val="Default"/>
        <w:ind w:left="7080"/>
        <w:jc w:val="both"/>
        <w:rPr>
          <w:sz w:val="20"/>
          <w:szCs w:val="20"/>
        </w:rPr>
      </w:pPr>
      <w:r w:rsidRPr="001A1C91">
        <w:rPr>
          <w:sz w:val="20"/>
          <w:szCs w:val="20"/>
        </w:rPr>
        <w:t xml:space="preserve">   AKCEPTUJĘ</w:t>
      </w:r>
    </w:p>
    <w:p w14:paraId="20971C3A" w14:textId="77777777" w:rsidR="001A1C91" w:rsidRPr="001A1C91" w:rsidRDefault="001A1C91" w:rsidP="001214E2">
      <w:pPr>
        <w:pStyle w:val="Default"/>
        <w:ind w:left="7080"/>
        <w:jc w:val="both"/>
        <w:rPr>
          <w:sz w:val="20"/>
          <w:szCs w:val="20"/>
        </w:rPr>
      </w:pPr>
      <w:r w:rsidRPr="001A1C91">
        <w:rPr>
          <w:sz w:val="20"/>
          <w:szCs w:val="20"/>
        </w:rPr>
        <w:t xml:space="preserve">powyższy regulamin </w:t>
      </w:r>
    </w:p>
    <w:p w14:paraId="60229650" w14:textId="77777777" w:rsidR="001A1C91" w:rsidRPr="001A1C91" w:rsidRDefault="001A1C91" w:rsidP="001A1C91">
      <w:pPr>
        <w:pStyle w:val="Default"/>
        <w:jc w:val="both"/>
        <w:rPr>
          <w:sz w:val="20"/>
          <w:szCs w:val="20"/>
        </w:rPr>
      </w:pPr>
    </w:p>
    <w:p w14:paraId="29ED7293" w14:textId="77777777" w:rsidR="001A1C91" w:rsidRPr="001A1C91" w:rsidRDefault="001A1C91" w:rsidP="001A1C91">
      <w:pPr>
        <w:pStyle w:val="Default"/>
        <w:jc w:val="both"/>
        <w:rPr>
          <w:sz w:val="20"/>
          <w:szCs w:val="20"/>
        </w:rPr>
      </w:pPr>
    </w:p>
    <w:p w14:paraId="6143814E" w14:textId="26985F98" w:rsidR="00CD09C7" w:rsidRDefault="001A1C91" w:rsidP="001A1C91">
      <w:pPr>
        <w:rPr>
          <w:rFonts w:ascii="Times New Roman" w:hAnsi="Times New Roman" w:cs="Times New Roman"/>
          <w:sz w:val="20"/>
          <w:szCs w:val="20"/>
        </w:rPr>
      </w:pPr>
      <w:r w:rsidRPr="001A1C91">
        <w:rPr>
          <w:rFonts w:ascii="Times New Roman" w:hAnsi="Times New Roman" w:cs="Times New Roman"/>
          <w:sz w:val="20"/>
          <w:szCs w:val="20"/>
        </w:rPr>
        <w:t xml:space="preserve">Warszawa, dnia …………………..                                                               </w:t>
      </w:r>
      <w:r w:rsidR="001214E2">
        <w:rPr>
          <w:rFonts w:ascii="Times New Roman" w:hAnsi="Times New Roman" w:cs="Times New Roman"/>
          <w:sz w:val="20"/>
          <w:szCs w:val="20"/>
        </w:rPr>
        <w:t xml:space="preserve">                    </w:t>
      </w:r>
      <w:r w:rsidRPr="001A1C91">
        <w:rPr>
          <w:rFonts w:ascii="Times New Roman" w:hAnsi="Times New Roman" w:cs="Times New Roman"/>
          <w:sz w:val="20"/>
          <w:szCs w:val="20"/>
        </w:rPr>
        <w:t xml:space="preserve"> …………………………</w:t>
      </w:r>
    </w:p>
    <w:p w14:paraId="2072F8F4" w14:textId="77777777" w:rsidR="001F6D5F" w:rsidRDefault="001F6D5F" w:rsidP="001A1C91">
      <w:pPr>
        <w:rPr>
          <w:rFonts w:ascii="Times New Roman" w:hAnsi="Times New Roman" w:cs="Times New Roman"/>
          <w:sz w:val="20"/>
          <w:szCs w:val="20"/>
        </w:rPr>
      </w:pPr>
    </w:p>
    <w:p w14:paraId="0503021C" w14:textId="77777777" w:rsidR="001F6D5F" w:rsidRDefault="001F6D5F" w:rsidP="001A1C91">
      <w:pPr>
        <w:rPr>
          <w:rFonts w:ascii="Times New Roman" w:hAnsi="Times New Roman" w:cs="Times New Roman"/>
          <w:sz w:val="20"/>
          <w:szCs w:val="20"/>
        </w:rPr>
      </w:pPr>
    </w:p>
    <w:p w14:paraId="3470A2C3" w14:textId="6F82B3FE" w:rsidR="001F6D5F" w:rsidRDefault="001F6D5F" w:rsidP="001A1C91">
      <w:pPr>
        <w:rPr>
          <w:rFonts w:ascii="Times New Roman" w:hAnsi="Times New Roman" w:cs="Times New Roman"/>
          <w:sz w:val="20"/>
          <w:szCs w:val="20"/>
        </w:rPr>
      </w:pPr>
      <w:r w:rsidRPr="001F6D5F">
        <w:rPr>
          <w:rFonts w:ascii="Times New Roman" w:hAnsi="Times New Roman" w:cs="Times New Roman"/>
          <w:sz w:val="20"/>
          <w:szCs w:val="20"/>
        </w:rPr>
        <w:t xml:space="preserve">W związku z wejściem w życie w dniu 15 sierpnia 2024r. przepisów nakładających na każdego organizatora w tym m.in. działalności sportowej i edukacyjnej, obowiązek wprowadzenia standardów ochrony małoletnich wynikających z przepisów Art. 22b i Art. 22c Ustawy z dnia 13 maja 2016r. o przeciwdziałaniu zagrożenia przestępczością na tle seksualnym i ochronie małoletnich (Załącznik do obwieszczenia Marszałka Sejmu Rzeczypospolitej Polskiej z dnia 21 marca 2024r. (Dz.U. poz. 5560) Prezydium Zarządu Automobilklubu Polski podjęło uchwałę nr 9/2024 z dnia 07 sierpnia 2024r. o wprowadzeniu w działaniach Automobilklubu Polski zwanego dalej Automobilklubem </w:t>
      </w:r>
      <w:r w:rsidRPr="001F6D5F">
        <w:rPr>
          <w:rFonts w:ascii="Times New Roman" w:hAnsi="Times New Roman" w:cs="Times New Roman"/>
          <w:b/>
          <w:bCs/>
          <w:sz w:val="20"/>
          <w:szCs w:val="20"/>
        </w:rPr>
        <w:t>„Polityki ochrony dzieci przed krzywdzeniem”.</w:t>
      </w:r>
    </w:p>
    <w:p w14:paraId="2579070B" w14:textId="6BE296BE" w:rsidR="001F6D5F" w:rsidRPr="001A1C91" w:rsidRDefault="001F6D5F" w:rsidP="001A1C91">
      <w:pPr>
        <w:rPr>
          <w:rFonts w:ascii="Times New Roman" w:hAnsi="Times New Roman" w:cs="Times New Roman"/>
          <w:sz w:val="20"/>
          <w:szCs w:val="20"/>
        </w:rPr>
      </w:pPr>
      <w:r>
        <w:rPr>
          <w:rFonts w:ascii="Times New Roman" w:hAnsi="Times New Roman" w:cs="Times New Roman"/>
          <w:sz w:val="20"/>
          <w:szCs w:val="20"/>
        </w:rPr>
        <w:t xml:space="preserve">Pełny dokument znajdą Państwo pod adresem: </w:t>
      </w:r>
      <w:r w:rsidRPr="001F6D5F">
        <w:rPr>
          <w:rFonts w:ascii="Times New Roman" w:hAnsi="Times New Roman" w:cs="Times New Roman"/>
          <w:sz w:val="20"/>
          <w:szCs w:val="20"/>
        </w:rPr>
        <w:t>https://www.automobilklubpolski.pl/polityka-ochrony-dzieci-przed-krzywdzeniem</w:t>
      </w:r>
      <w:r>
        <w:rPr>
          <w:rFonts w:ascii="Times New Roman" w:hAnsi="Times New Roman" w:cs="Times New Roman"/>
          <w:sz w:val="20"/>
          <w:szCs w:val="20"/>
        </w:rPr>
        <w:t>/</w:t>
      </w:r>
    </w:p>
    <w:sectPr w:rsidR="001F6D5F" w:rsidRPr="001A1C91" w:rsidSect="00754D69">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8DE5" w14:textId="77777777" w:rsidR="0050535D" w:rsidRDefault="0050535D" w:rsidP="0050535D">
      <w:pPr>
        <w:spacing w:after="0" w:line="240" w:lineRule="auto"/>
      </w:pPr>
      <w:r>
        <w:separator/>
      </w:r>
    </w:p>
  </w:endnote>
  <w:endnote w:type="continuationSeparator" w:id="0">
    <w:p w14:paraId="75FC3230" w14:textId="77777777" w:rsidR="0050535D" w:rsidRDefault="0050535D" w:rsidP="0050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B748" w14:textId="77777777" w:rsidR="0050535D" w:rsidRDefault="0050535D" w:rsidP="0050535D">
      <w:pPr>
        <w:spacing w:after="0" w:line="240" w:lineRule="auto"/>
      </w:pPr>
      <w:r>
        <w:separator/>
      </w:r>
    </w:p>
  </w:footnote>
  <w:footnote w:type="continuationSeparator" w:id="0">
    <w:p w14:paraId="08FB2FA7" w14:textId="77777777" w:rsidR="0050535D" w:rsidRDefault="0050535D" w:rsidP="00505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76CF2"/>
    <w:multiLevelType w:val="hybridMultilevel"/>
    <w:tmpl w:val="95C67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354D1D"/>
    <w:multiLevelType w:val="hybridMultilevel"/>
    <w:tmpl w:val="33884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05D7"/>
    <w:multiLevelType w:val="hybridMultilevel"/>
    <w:tmpl w:val="57FCB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B477D7"/>
    <w:multiLevelType w:val="hybridMultilevel"/>
    <w:tmpl w:val="45183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199397">
    <w:abstractNumId w:val="2"/>
  </w:num>
  <w:num w:numId="2" w16cid:durableId="1249341514">
    <w:abstractNumId w:val="3"/>
  </w:num>
  <w:num w:numId="3" w16cid:durableId="642389671">
    <w:abstractNumId w:val="0"/>
  </w:num>
  <w:num w:numId="4" w16cid:durableId="153539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48"/>
    <w:rsid w:val="00042C9F"/>
    <w:rsid w:val="000A0384"/>
    <w:rsid w:val="001214E2"/>
    <w:rsid w:val="001A1C91"/>
    <w:rsid w:val="001C7374"/>
    <w:rsid w:val="001F6D5F"/>
    <w:rsid w:val="00403F7E"/>
    <w:rsid w:val="004222BD"/>
    <w:rsid w:val="0045250E"/>
    <w:rsid w:val="0050535D"/>
    <w:rsid w:val="00521FFF"/>
    <w:rsid w:val="005408DB"/>
    <w:rsid w:val="005B6D2A"/>
    <w:rsid w:val="00754D69"/>
    <w:rsid w:val="008B2129"/>
    <w:rsid w:val="00923508"/>
    <w:rsid w:val="00925A2A"/>
    <w:rsid w:val="00BD541B"/>
    <w:rsid w:val="00BD6921"/>
    <w:rsid w:val="00C30E48"/>
    <w:rsid w:val="00CD09C7"/>
    <w:rsid w:val="00CE183D"/>
    <w:rsid w:val="00D460E6"/>
    <w:rsid w:val="00D7645C"/>
    <w:rsid w:val="00D84B8A"/>
    <w:rsid w:val="00E650CD"/>
    <w:rsid w:val="00E764C8"/>
    <w:rsid w:val="00ED5A26"/>
    <w:rsid w:val="00F63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DC3D"/>
  <w15:chartTrackingRefBased/>
  <w15:docId w15:val="{8BC737D2-5EF7-4D46-88F2-480BEBCB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C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A1C91"/>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1A1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1C91"/>
    <w:rPr>
      <w:b/>
      <w:bCs/>
    </w:rPr>
  </w:style>
  <w:style w:type="character" w:styleId="Hipercze">
    <w:name w:val="Hyperlink"/>
    <w:basedOn w:val="Domylnaczcionkaakapitu"/>
    <w:uiPriority w:val="99"/>
    <w:unhideWhenUsed/>
    <w:rsid w:val="00923508"/>
    <w:rPr>
      <w:color w:val="0563C1" w:themeColor="hyperlink"/>
      <w:u w:val="single"/>
    </w:rPr>
  </w:style>
  <w:style w:type="character" w:styleId="Nierozpoznanawzmianka">
    <w:name w:val="Unresolved Mention"/>
    <w:basedOn w:val="Domylnaczcionkaakapitu"/>
    <w:uiPriority w:val="99"/>
    <w:semiHidden/>
    <w:unhideWhenUsed/>
    <w:rsid w:val="00923508"/>
    <w:rPr>
      <w:color w:val="605E5C"/>
      <w:shd w:val="clear" w:color="auto" w:fill="E1DFDD"/>
    </w:rPr>
  </w:style>
  <w:style w:type="paragraph" w:styleId="Tekstprzypisudolnego">
    <w:name w:val="footnote text"/>
    <w:basedOn w:val="Normalny"/>
    <w:link w:val="TekstprzypisudolnegoZnak"/>
    <w:uiPriority w:val="99"/>
    <w:semiHidden/>
    <w:unhideWhenUsed/>
    <w:rsid w:val="005053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535D"/>
    <w:rPr>
      <w:sz w:val="20"/>
      <w:szCs w:val="20"/>
    </w:rPr>
  </w:style>
  <w:style w:type="character" w:styleId="Odwoanieprzypisudolnego">
    <w:name w:val="footnote reference"/>
    <w:basedOn w:val="Domylnaczcionkaakapitu"/>
    <w:uiPriority w:val="99"/>
    <w:semiHidden/>
    <w:unhideWhenUsed/>
    <w:rsid w:val="00505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mobilklubpolski.pl/kalendarz-osk-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F3C6-693A-4C29-893B-0EDE61DA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1338</Words>
  <Characters>8029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dc:creator>
  <cp:keywords/>
  <dc:description/>
  <cp:lastModifiedBy>Aleksandra Kozyra</cp:lastModifiedBy>
  <cp:revision>2</cp:revision>
  <cp:lastPrinted>2025-06-16T14:12:00Z</cp:lastPrinted>
  <dcterms:created xsi:type="dcterms:W3CDTF">2025-06-16T14:15:00Z</dcterms:created>
  <dcterms:modified xsi:type="dcterms:W3CDTF">2025-06-16T14:15:00Z</dcterms:modified>
</cp:coreProperties>
</file>